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77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8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7"/>
        <w:gridCol w:w="3600"/>
        <w:gridCol w:w="3586"/>
      </w:tblGrid>
      <w:tr w:rsidR="007E742E" w:rsidRPr="00E1553E" w14:paraId="4E8B664F" w14:textId="77777777" w:rsidTr="242A84C3">
        <w:trPr>
          <w:cantSplit/>
          <w:trHeight w:hRule="exact" w:val="2835"/>
        </w:trPr>
        <w:tc>
          <w:tcPr>
            <w:tcW w:w="3591" w:type="dxa"/>
          </w:tcPr>
          <w:p w14:paraId="2CC3E4FA" w14:textId="77777777" w:rsidR="007E742E" w:rsidRPr="00E1553E" w:rsidRDefault="007E74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BDA8AC8" wp14:editId="763D320A">
                  <wp:extent cx="2200656" cy="1776984"/>
                  <wp:effectExtent l="0" t="0" r="9525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656" cy="1776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</w:tcPr>
          <w:p w14:paraId="72341B4A" w14:textId="77777777" w:rsidR="007E742E" w:rsidRPr="00E1553E" w:rsidRDefault="007E742E" w:rsidP="007E742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CA0F3DF" wp14:editId="1958339B">
                  <wp:extent cx="2200656" cy="1776984"/>
                  <wp:effectExtent l="0" t="0" r="9525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656" cy="1776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</w:tcPr>
          <w:p w14:paraId="5407E93B" w14:textId="77777777" w:rsidR="007E742E" w:rsidRPr="00E1553E" w:rsidRDefault="007E742E" w:rsidP="007E742E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794553" wp14:editId="5B8354B2">
                  <wp:extent cx="2200656" cy="1776984"/>
                  <wp:effectExtent l="0" t="0" r="9525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4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656" cy="1776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037C70" w14:textId="77777777" w:rsidR="00A36E58" w:rsidRPr="00E1553E" w:rsidRDefault="00A36E58">
      <w:pPr>
        <w:rPr>
          <w:rFonts w:asciiTheme="majorHAnsi" w:hAnsiTheme="majorHAnsi" w:cstheme="majorHAnsi"/>
          <w:sz w:val="24"/>
          <w:szCs w:val="24"/>
        </w:rPr>
      </w:pPr>
    </w:p>
    <w:p w14:paraId="2ECF6454" w14:textId="3610813E" w:rsidR="00754B97" w:rsidRDefault="00623F99" w:rsidP="004F6C14">
      <w:pPr>
        <w:pStyle w:val="Titre"/>
        <w:rPr>
          <w:rFonts w:cstheme="majorHAnsi"/>
          <w:b w:val="0"/>
          <w:sz w:val="24"/>
          <w:szCs w:val="24"/>
        </w:rPr>
      </w:pPr>
      <w:r>
        <w:rPr>
          <w:rFonts w:cstheme="majorHAnsi"/>
          <w:sz w:val="24"/>
          <w:szCs w:val="24"/>
        </w:rPr>
        <w:t xml:space="preserve">Prestations de </w:t>
      </w:r>
      <w:r w:rsidR="004F6C14">
        <w:rPr>
          <w:rFonts w:cstheme="majorHAnsi"/>
          <w:sz w:val="24"/>
          <w:szCs w:val="24"/>
        </w:rPr>
        <w:t>diagnostics et accompagnement RH pour des TPE du Bâtiment</w:t>
      </w:r>
    </w:p>
    <w:p w14:paraId="4DE8014C" w14:textId="3EF01A32" w:rsidR="00FF2142" w:rsidRPr="00FF2142" w:rsidRDefault="00FF2142" w:rsidP="00FF2142"/>
    <w:p w14:paraId="670B66BD" w14:textId="3F593C70" w:rsidR="00C6243F" w:rsidRDefault="00754B97" w:rsidP="00003DE3">
      <w:pPr>
        <w:pStyle w:val="Titre"/>
        <w:rPr>
          <w:sz w:val="24"/>
          <w:szCs w:val="24"/>
        </w:rPr>
      </w:pPr>
      <w:r w:rsidRPr="468C0750">
        <w:rPr>
          <w:sz w:val="24"/>
          <w:szCs w:val="24"/>
        </w:rPr>
        <w:t>CADRE DE REPONSE</w:t>
      </w:r>
    </w:p>
    <w:p w14:paraId="73E747AE" w14:textId="4E4021ED" w:rsidR="00906583" w:rsidRPr="009757D7" w:rsidRDefault="000C1406" w:rsidP="009757D7">
      <w:pPr>
        <w:tabs>
          <w:tab w:val="left" w:pos="4105"/>
        </w:tabs>
        <w:jc w:val="center"/>
        <w:rPr>
          <w:i/>
          <w:iCs/>
        </w:rPr>
      </w:pPr>
      <w:r w:rsidRPr="009757D7">
        <w:rPr>
          <w:i/>
          <w:iCs/>
        </w:rPr>
        <w:t>(</w:t>
      </w:r>
      <w:r w:rsidR="009757D7" w:rsidRPr="009757D7">
        <w:rPr>
          <w:i/>
          <w:iCs/>
        </w:rPr>
        <w:t xml:space="preserve">Le candidat remplit un </w:t>
      </w:r>
      <w:r w:rsidR="0059061A">
        <w:rPr>
          <w:i/>
          <w:iCs/>
        </w:rPr>
        <w:t xml:space="preserve">seul </w:t>
      </w:r>
      <w:r w:rsidR="009757D7" w:rsidRPr="009757D7">
        <w:rPr>
          <w:i/>
          <w:iCs/>
        </w:rPr>
        <w:t xml:space="preserve">cadre de réponse </w:t>
      </w:r>
      <w:r w:rsidR="009757D7">
        <w:rPr>
          <w:i/>
          <w:iCs/>
        </w:rPr>
        <w:t xml:space="preserve">et coche </w:t>
      </w:r>
      <w:r w:rsidR="0059061A">
        <w:rPr>
          <w:i/>
          <w:iCs/>
        </w:rPr>
        <w:t>le</w:t>
      </w:r>
      <w:r w:rsidR="00385E0E">
        <w:rPr>
          <w:i/>
          <w:iCs/>
        </w:rPr>
        <w:t>(</w:t>
      </w:r>
      <w:r w:rsidR="0059061A">
        <w:rPr>
          <w:i/>
          <w:iCs/>
        </w:rPr>
        <w:t>s</w:t>
      </w:r>
      <w:r w:rsidR="00385E0E">
        <w:rPr>
          <w:i/>
          <w:iCs/>
        </w:rPr>
        <w:t>)</w:t>
      </w:r>
      <w:r w:rsidR="0059061A">
        <w:rPr>
          <w:i/>
          <w:iCs/>
        </w:rPr>
        <w:t xml:space="preserve"> département</w:t>
      </w:r>
      <w:r w:rsidR="00385E0E">
        <w:rPr>
          <w:i/>
          <w:iCs/>
        </w:rPr>
        <w:t>(</w:t>
      </w:r>
      <w:r w:rsidR="0059061A">
        <w:rPr>
          <w:i/>
          <w:iCs/>
        </w:rPr>
        <w:t>s</w:t>
      </w:r>
      <w:r w:rsidR="00385E0E">
        <w:rPr>
          <w:i/>
          <w:iCs/>
        </w:rPr>
        <w:t>)</w:t>
      </w:r>
      <w:r w:rsidR="0059061A">
        <w:rPr>
          <w:i/>
          <w:iCs/>
        </w:rPr>
        <w:t xml:space="preserve"> sur le</w:t>
      </w:r>
      <w:r w:rsidR="00385E0E">
        <w:rPr>
          <w:i/>
          <w:iCs/>
        </w:rPr>
        <w:t>(</w:t>
      </w:r>
      <w:r w:rsidR="0059061A">
        <w:rPr>
          <w:i/>
          <w:iCs/>
        </w:rPr>
        <w:t>s</w:t>
      </w:r>
      <w:r w:rsidR="00385E0E">
        <w:rPr>
          <w:i/>
          <w:iCs/>
        </w:rPr>
        <w:t>)</w:t>
      </w:r>
      <w:r w:rsidR="0059061A">
        <w:rPr>
          <w:i/>
          <w:iCs/>
        </w:rPr>
        <w:t>quel</w:t>
      </w:r>
      <w:r w:rsidR="00385E0E">
        <w:rPr>
          <w:i/>
          <w:iCs/>
        </w:rPr>
        <w:t>(</w:t>
      </w:r>
      <w:r w:rsidR="0059061A">
        <w:rPr>
          <w:i/>
          <w:iCs/>
        </w:rPr>
        <w:t>s</w:t>
      </w:r>
      <w:r w:rsidR="00385E0E">
        <w:rPr>
          <w:i/>
          <w:iCs/>
        </w:rPr>
        <w:t>)</w:t>
      </w:r>
      <w:r w:rsidR="0059061A">
        <w:rPr>
          <w:i/>
          <w:iCs/>
        </w:rPr>
        <w:t xml:space="preserve"> il souhaite candidater</w:t>
      </w:r>
      <w:r w:rsidR="009757D7" w:rsidRPr="009757D7">
        <w:rPr>
          <w:i/>
          <w:iCs/>
        </w:rPr>
        <w:t>)</w:t>
      </w:r>
    </w:p>
    <w:p w14:paraId="7A25E816" w14:textId="1B4598EB" w:rsidR="00906583" w:rsidRDefault="00906583" w:rsidP="00906583"/>
    <w:tbl>
      <w:tblPr>
        <w:tblW w:w="4931" w:type="pct"/>
        <w:tblBorders>
          <w:top w:val="outset" w:sz="6" w:space="0" w:color="D9D9D9"/>
          <w:left w:val="outset" w:sz="6" w:space="0" w:color="D9D9D9"/>
          <w:bottom w:val="outset" w:sz="6" w:space="0" w:color="D9D9D9"/>
          <w:right w:val="outset" w:sz="6" w:space="0" w:color="D9D9D9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98"/>
        <w:gridCol w:w="6891"/>
      </w:tblGrid>
      <w:tr w:rsidR="00D13AD3" w14:paraId="298513AA" w14:textId="77777777" w:rsidTr="00385E0E">
        <w:tc>
          <w:tcPr>
            <w:tcW w:w="1369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18700" w:themeFill="text2"/>
            <w:vAlign w:val="center"/>
          </w:tcPr>
          <w:p w14:paraId="45A72EC3" w14:textId="746C72F3" w:rsidR="00D13AD3" w:rsidRDefault="00D13AD3">
            <w:pPr>
              <w:rPr>
                <w:kern w:val="2"/>
                <w:szCs w:val="20"/>
                <w:lang w:eastAsia="fr-FR"/>
                <w14:ligatures w14:val="standardContextual"/>
              </w:rPr>
            </w:pPr>
            <w:r>
              <w:rPr>
                <w:b/>
                <w:bCs/>
                <w:color w:val="FFFFFF"/>
              </w:rPr>
              <w:t>Région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18700" w:themeFill="text2"/>
            <w:vAlign w:val="center"/>
          </w:tcPr>
          <w:p w14:paraId="39B9D74A" w14:textId="1742B026" w:rsidR="00D13AD3" w:rsidRDefault="00D13AD3">
            <w:r>
              <w:rPr>
                <w:b/>
                <w:bCs/>
                <w:color w:val="FFFFFF"/>
              </w:rPr>
              <w:t>Départements à cocher</w:t>
            </w:r>
          </w:p>
        </w:tc>
      </w:tr>
      <w:tr w:rsidR="00D13AD3" w14:paraId="4A0333C8" w14:textId="77777777" w:rsidTr="00385E0E">
        <w:tc>
          <w:tcPr>
            <w:tcW w:w="0" w:type="auto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7F7F7"/>
            <w:vAlign w:val="center"/>
          </w:tcPr>
          <w:p w14:paraId="71503C2B" w14:textId="71CD7F18" w:rsidR="00D13AD3" w:rsidRDefault="00D13AD3">
            <w:r>
              <w:rPr>
                <w:b/>
                <w:bCs/>
              </w:rPr>
              <w:t>Auvergne-Rhône-Alpes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vAlign w:val="center"/>
          </w:tcPr>
          <w:p w14:paraId="7881D715" w14:textId="77777777" w:rsidR="00385E0E" w:rsidRDefault="00000000">
            <w:sdt>
              <w:sdtPr>
                <w:rPr>
                  <w:rStyle w:val="normaltextrun"/>
                  <w:rFonts w:ascii="Arial" w:hAnsi="Arial" w:cs="Arial"/>
                </w:rPr>
                <w:id w:val="-82003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385E0E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01  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59461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03  </w:t>
            </w:r>
            <w:sdt>
              <w:sdtPr>
                <w:rPr>
                  <w:rStyle w:val="normaltextrun"/>
                  <w:rFonts w:ascii="Arial" w:hAnsi="Arial" w:cs="Arial"/>
                </w:rPr>
                <w:id w:val="210152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07  </w:t>
            </w:r>
            <w:sdt>
              <w:sdtPr>
                <w:rPr>
                  <w:rStyle w:val="normaltextrun"/>
                  <w:rFonts w:ascii="Arial" w:hAnsi="Arial" w:cs="Arial"/>
                </w:rPr>
                <w:id w:val="168664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15 </w:t>
            </w:r>
            <w:sdt>
              <w:sdtPr>
                <w:rPr>
                  <w:rStyle w:val="normaltextrun"/>
                  <w:rFonts w:ascii="Arial" w:hAnsi="Arial" w:cs="Arial"/>
                </w:rPr>
                <w:id w:val="143709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26  </w:t>
            </w:r>
            <w:sdt>
              <w:sdtPr>
                <w:rPr>
                  <w:rStyle w:val="normaltextrun"/>
                  <w:rFonts w:ascii="Arial" w:hAnsi="Arial" w:cs="Arial"/>
                </w:rPr>
                <w:id w:val="29735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38  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68320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42  </w:t>
            </w:r>
            <w:sdt>
              <w:sdtPr>
                <w:rPr>
                  <w:rStyle w:val="normaltextrun"/>
                  <w:rFonts w:ascii="Arial" w:hAnsi="Arial" w:cs="Arial"/>
                </w:rPr>
                <w:id w:val="10632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43  </w:t>
            </w:r>
            <w:sdt>
              <w:sdtPr>
                <w:rPr>
                  <w:rStyle w:val="normaltextrun"/>
                  <w:rFonts w:ascii="Arial" w:hAnsi="Arial" w:cs="Arial"/>
                </w:rPr>
                <w:id w:val="183757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63  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41879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69  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208066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73 </w:t>
            </w:r>
          </w:p>
          <w:p w14:paraId="2E212E8A" w14:textId="515141F6" w:rsidR="00D13AD3" w:rsidRDefault="00000000">
            <w:sdt>
              <w:sdtPr>
                <w:rPr>
                  <w:rStyle w:val="normaltextrun"/>
                  <w:rFonts w:ascii="Arial" w:hAnsi="Arial" w:cs="Arial"/>
                </w:rPr>
                <w:id w:val="125632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74</w:t>
            </w:r>
          </w:p>
        </w:tc>
      </w:tr>
      <w:tr w:rsidR="00D13AD3" w14:paraId="50585DF6" w14:textId="77777777" w:rsidTr="00385E0E">
        <w:tc>
          <w:tcPr>
            <w:tcW w:w="0" w:type="auto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7F7F7"/>
            <w:vAlign w:val="center"/>
          </w:tcPr>
          <w:p w14:paraId="77E65CB7" w14:textId="569EE074" w:rsidR="00D13AD3" w:rsidRDefault="00D13AD3">
            <w:r>
              <w:rPr>
                <w:b/>
                <w:bCs/>
              </w:rPr>
              <w:t>Bourgogne-Franche-Comté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vAlign w:val="center"/>
          </w:tcPr>
          <w:p w14:paraId="5B7FC93F" w14:textId="6C20931C" w:rsidR="00D13AD3" w:rsidRDefault="00000000">
            <w:sdt>
              <w:sdtPr>
                <w:rPr>
                  <w:rStyle w:val="normaltextrun"/>
                  <w:rFonts w:ascii="Arial" w:hAnsi="Arial" w:cs="Arial"/>
                </w:rPr>
                <w:id w:val="102236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21  </w:t>
            </w:r>
            <w:sdt>
              <w:sdtPr>
                <w:rPr>
                  <w:rStyle w:val="normaltextrun"/>
                  <w:rFonts w:ascii="Arial" w:hAnsi="Arial" w:cs="Arial"/>
                </w:rPr>
                <w:id w:val="180588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25  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2011742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39</w:t>
            </w:r>
            <w:r w:rsidR="001D3DC0" w:rsidRPr="000B5CD5">
              <w:rPr>
                <w:rStyle w:val="normaltextrun"/>
                <w:rFonts w:ascii="Arial" w:hAnsi="Arial" w:cs="Arial"/>
              </w:rPr>
              <w:t xml:space="preserve"> </w:t>
            </w:r>
            <w:sdt>
              <w:sdtPr>
                <w:rPr>
                  <w:rStyle w:val="normaltextrun"/>
                  <w:rFonts w:ascii="Arial" w:hAnsi="Arial" w:cs="Arial"/>
                </w:rPr>
                <w:id w:val="-198546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58  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60010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70  </w:t>
            </w:r>
            <w:sdt>
              <w:sdtPr>
                <w:rPr>
                  <w:rStyle w:val="normaltextrun"/>
                  <w:rFonts w:ascii="Arial" w:hAnsi="Arial" w:cs="Arial"/>
                </w:rPr>
                <w:id w:val="50940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71  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24287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89 </w:t>
            </w:r>
            <w:sdt>
              <w:sdtPr>
                <w:rPr>
                  <w:rStyle w:val="normaltextrun"/>
                  <w:rFonts w:ascii="Arial" w:hAnsi="Arial" w:cs="Arial"/>
                </w:rPr>
                <w:id w:val="107038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90</w:t>
            </w:r>
          </w:p>
        </w:tc>
      </w:tr>
      <w:tr w:rsidR="00D13AD3" w14:paraId="4721A0C2" w14:textId="77777777" w:rsidTr="00385E0E">
        <w:tc>
          <w:tcPr>
            <w:tcW w:w="0" w:type="auto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7F7F7"/>
            <w:vAlign w:val="center"/>
          </w:tcPr>
          <w:p w14:paraId="69198BAB" w14:textId="19385940" w:rsidR="00D13AD3" w:rsidRDefault="00D13AD3">
            <w:r>
              <w:rPr>
                <w:b/>
                <w:bCs/>
              </w:rPr>
              <w:t>Bretagne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vAlign w:val="center"/>
          </w:tcPr>
          <w:p w14:paraId="14100F24" w14:textId="5A978131" w:rsidR="00D13AD3" w:rsidRDefault="00000000">
            <w:sdt>
              <w:sdtPr>
                <w:rPr>
                  <w:rStyle w:val="normaltextrun"/>
                  <w:rFonts w:ascii="Arial" w:hAnsi="Arial" w:cs="Arial"/>
                </w:rPr>
                <w:id w:val="62374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22 </w:t>
            </w:r>
            <w:sdt>
              <w:sdtPr>
                <w:rPr>
                  <w:rStyle w:val="normaltextrun"/>
                  <w:rFonts w:ascii="Arial" w:hAnsi="Arial" w:cs="Arial"/>
                </w:rPr>
                <w:id w:val="151949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29  </w:t>
            </w:r>
            <w:sdt>
              <w:sdtPr>
                <w:rPr>
                  <w:rStyle w:val="normaltextrun"/>
                  <w:rFonts w:ascii="Arial" w:hAnsi="Arial" w:cs="Arial"/>
                </w:rPr>
                <w:id w:val="133017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35  </w:t>
            </w:r>
            <w:sdt>
              <w:sdtPr>
                <w:rPr>
                  <w:rStyle w:val="normaltextrun"/>
                  <w:rFonts w:ascii="Arial" w:hAnsi="Arial" w:cs="Arial"/>
                </w:rPr>
                <w:id w:val="72294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56</w:t>
            </w:r>
          </w:p>
        </w:tc>
      </w:tr>
      <w:tr w:rsidR="00D13AD3" w14:paraId="42428EC2" w14:textId="77777777" w:rsidTr="00385E0E">
        <w:tc>
          <w:tcPr>
            <w:tcW w:w="0" w:type="auto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7F7F7"/>
            <w:vAlign w:val="center"/>
          </w:tcPr>
          <w:p w14:paraId="702113A8" w14:textId="7BC2437A" w:rsidR="00D13AD3" w:rsidRDefault="00D13AD3">
            <w:r>
              <w:rPr>
                <w:b/>
                <w:bCs/>
              </w:rPr>
              <w:t>Centre-Val de Loire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vAlign w:val="center"/>
          </w:tcPr>
          <w:p w14:paraId="3FFC046D" w14:textId="64E74124" w:rsidR="00D13AD3" w:rsidRDefault="00000000">
            <w:sdt>
              <w:sdtPr>
                <w:rPr>
                  <w:rStyle w:val="normaltextrun"/>
                  <w:rFonts w:ascii="Arial" w:hAnsi="Arial" w:cs="Arial"/>
                </w:rPr>
                <w:id w:val="183140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9C9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18  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49386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28  </w:t>
            </w:r>
            <w:sdt>
              <w:sdtPr>
                <w:rPr>
                  <w:rStyle w:val="normaltextrun"/>
                  <w:rFonts w:ascii="Arial" w:hAnsi="Arial" w:cs="Arial"/>
                </w:rPr>
                <w:id w:val="59814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36  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23223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37  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0720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41  </w:t>
            </w:r>
            <w:sdt>
              <w:sdtPr>
                <w:rPr>
                  <w:rStyle w:val="normaltextrun"/>
                  <w:rFonts w:ascii="Arial" w:hAnsi="Arial" w:cs="Arial"/>
                </w:rPr>
                <w:id w:val="9236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45</w:t>
            </w:r>
          </w:p>
        </w:tc>
      </w:tr>
      <w:tr w:rsidR="00D13AD3" w14:paraId="183374D4" w14:textId="77777777" w:rsidTr="00385E0E">
        <w:tc>
          <w:tcPr>
            <w:tcW w:w="0" w:type="auto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7F7F7"/>
            <w:vAlign w:val="center"/>
          </w:tcPr>
          <w:p w14:paraId="0E6B750E" w14:textId="5E5D941F" w:rsidR="00D13AD3" w:rsidRDefault="00D13AD3">
            <w:r>
              <w:rPr>
                <w:b/>
                <w:bCs/>
              </w:rPr>
              <w:t>Corse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vAlign w:val="center"/>
          </w:tcPr>
          <w:p w14:paraId="4B7665FD" w14:textId="0869D808" w:rsidR="00D13AD3" w:rsidRDefault="00000000">
            <w:sdt>
              <w:sdtPr>
                <w:rPr>
                  <w:rStyle w:val="normaltextrun"/>
                  <w:rFonts w:ascii="Arial" w:hAnsi="Arial" w:cs="Arial"/>
                </w:rPr>
                <w:id w:val="183533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9C9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2A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56972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2B</w:t>
            </w:r>
          </w:p>
        </w:tc>
      </w:tr>
      <w:tr w:rsidR="00D13AD3" w14:paraId="3FF0D38E" w14:textId="77777777" w:rsidTr="00385E0E">
        <w:tc>
          <w:tcPr>
            <w:tcW w:w="0" w:type="auto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7F7F7"/>
            <w:vAlign w:val="center"/>
          </w:tcPr>
          <w:p w14:paraId="09159B4C" w14:textId="7B7919AC" w:rsidR="00D13AD3" w:rsidRDefault="00D13AD3">
            <w:r>
              <w:rPr>
                <w:b/>
                <w:bCs/>
              </w:rPr>
              <w:t>Grand Est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vAlign w:val="center"/>
          </w:tcPr>
          <w:p w14:paraId="1CF36184" w14:textId="28707F16" w:rsidR="00D13AD3" w:rsidRDefault="00000000">
            <w:sdt>
              <w:sdtPr>
                <w:rPr>
                  <w:rStyle w:val="normaltextrun"/>
                  <w:rFonts w:ascii="Arial" w:hAnsi="Arial" w:cs="Arial"/>
                </w:rPr>
                <w:id w:val="-29274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08  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454863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10  </w:t>
            </w:r>
            <w:sdt>
              <w:sdtPr>
                <w:rPr>
                  <w:rStyle w:val="normaltextrun"/>
                  <w:rFonts w:ascii="Arial" w:hAnsi="Arial" w:cs="Arial"/>
                </w:rPr>
                <w:id w:val="114331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51  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88347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52  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85611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54  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75127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9C9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55 </w:t>
            </w:r>
            <w:sdt>
              <w:sdtPr>
                <w:rPr>
                  <w:rStyle w:val="normaltextrun"/>
                  <w:rFonts w:ascii="Arial" w:hAnsi="Arial" w:cs="Arial"/>
                </w:rPr>
                <w:id w:val="206397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57  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40545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67  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69800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68  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8770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88</w:t>
            </w:r>
          </w:p>
        </w:tc>
      </w:tr>
      <w:tr w:rsidR="00D13AD3" w14:paraId="7A8A2F26" w14:textId="77777777" w:rsidTr="00385E0E">
        <w:tc>
          <w:tcPr>
            <w:tcW w:w="0" w:type="auto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7F7F7"/>
            <w:vAlign w:val="center"/>
          </w:tcPr>
          <w:p w14:paraId="14F0B6D2" w14:textId="15758C53" w:rsidR="00D13AD3" w:rsidRDefault="00D13AD3">
            <w:r>
              <w:rPr>
                <w:b/>
                <w:bCs/>
              </w:rPr>
              <w:t>Hauts-de-France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vAlign w:val="center"/>
          </w:tcPr>
          <w:p w14:paraId="71A24DA9" w14:textId="5E2AE898" w:rsidR="00D13AD3" w:rsidRDefault="00000000">
            <w:sdt>
              <w:sdtPr>
                <w:rPr>
                  <w:rStyle w:val="normaltextrun"/>
                  <w:rFonts w:ascii="Arial" w:hAnsi="Arial" w:cs="Arial"/>
                </w:rPr>
                <w:id w:val="-128279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02  </w:t>
            </w:r>
            <w:sdt>
              <w:sdtPr>
                <w:rPr>
                  <w:rStyle w:val="normaltextrun"/>
                  <w:rFonts w:ascii="Arial" w:hAnsi="Arial" w:cs="Arial"/>
                </w:rPr>
                <w:id w:val="102999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59  </w:t>
            </w:r>
            <w:sdt>
              <w:sdtPr>
                <w:rPr>
                  <w:rStyle w:val="normaltextrun"/>
                  <w:rFonts w:ascii="Arial" w:hAnsi="Arial" w:cs="Arial"/>
                </w:rPr>
                <w:id w:val="46438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3DC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D13AD3">
              <w:t>60  </w:t>
            </w:r>
            <w:sdt>
              <w:sdtPr>
                <w:rPr>
                  <w:rStyle w:val="normaltextrun"/>
                  <w:rFonts w:ascii="Arial" w:hAnsi="Arial" w:cs="Arial"/>
                </w:rPr>
                <w:id w:val="105604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62  </w:t>
            </w:r>
            <w:sdt>
              <w:sdtPr>
                <w:rPr>
                  <w:rStyle w:val="normaltextrun"/>
                  <w:rFonts w:ascii="Arial" w:hAnsi="Arial" w:cs="Arial"/>
                </w:rPr>
                <w:id w:val="129602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3DC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3AD3">
              <w:t xml:space="preserve"> 80</w:t>
            </w:r>
          </w:p>
        </w:tc>
      </w:tr>
      <w:tr w:rsidR="00F61180" w14:paraId="6B79E69E" w14:textId="77777777" w:rsidTr="00385E0E">
        <w:tc>
          <w:tcPr>
            <w:tcW w:w="0" w:type="auto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7F7F7"/>
            <w:vAlign w:val="center"/>
          </w:tcPr>
          <w:p w14:paraId="1510D0F3" w14:textId="13742287" w:rsidR="00F61180" w:rsidRDefault="001B5967" w:rsidP="00F61180">
            <w:pPr>
              <w:rPr>
                <w:b/>
                <w:bCs/>
              </w:rPr>
            </w:pPr>
            <w:r>
              <w:rPr>
                <w:b/>
                <w:bCs/>
              </w:rPr>
              <w:t>Île-de-France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vAlign w:val="center"/>
          </w:tcPr>
          <w:p w14:paraId="412CB71F" w14:textId="354B2C19" w:rsidR="00F61180" w:rsidRDefault="00000000" w:rsidP="00F61180">
            <w:pPr>
              <w:rPr>
                <w:rStyle w:val="normaltextrun"/>
                <w:rFonts w:ascii="Arial" w:hAnsi="Arial" w:cs="Arial"/>
              </w:rPr>
            </w:pPr>
            <w:sdt>
              <w:sdtPr>
                <w:rPr>
                  <w:rStyle w:val="normaltextrun"/>
                  <w:rFonts w:ascii="Arial" w:hAnsi="Arial" w:cs="Arial"/>
                </w:rPr>
                <w:id w:val="-124826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18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1180">
              <w:t xml:space="preserve"> 75  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2040425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5967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1180">
              <w:t xml:space="preserve"> 77  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52192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18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118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F61180">
              <w:rPr>
                <w:rFonts w:ascii="Segoe UI Symbol" w:hAnsi="Segoe UI Symbol" w:cs="Segoe UI Symbol"/>
              </w:rPr>
              <w:t>78</w:t>
            </w:r>
            <w:r w:rsidR="00F61180">
              <w:t>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24918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18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118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F61180">
              <w:rPr>
                <w:rFonts w:ascii="Segoe UI Symbol" w:hAnsi="Segoe UI Symbol" w:cs="Segoe UI Symbol"/>
              </w:rPr>
              <w:t>91</w:t>
            </w:r>
            <w:r w:rsidR="00F61180">
              <w:t>  </w:t>
            </w:r>
            <w:sdt>
              <w:sdtPr>
                <w:rPr>
                  <w:rStyle w:val="normaltextrun"/>
                  <w:rFonts w:ascii="Arial" w:hAnsi="Arial" w:cs="Arial"/>
                </w:rPr>
                <w:id w:val="44334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18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1180">
              <w:t xml:space="preserve"> </w:t>
            </w:r>
            <w:r w:rsidR="00423603">
              <w:t>92</w:t>
            </w:r>
            <w:r w:rsidR="00F61180">
              <w:t>  </w:t>
            </w:r>
            <w:sdt>
              <w:sdtPr>
                <w:rPr>
                  <w:rStyle w:val="normaltextrun"/>
                  <w:rFonts w:ascii="Arial" w:hAnsi="Arial" w:cs="Arial"/>
                </w:rPr>
                <w:id w:val="62050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180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118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423603">
              <w:t>93</w:t>
            </w:r>
            <w:r w:rsidR="00F61180">
              <w:t> </w:t>
            </w:r>
            <w:sdt>
              <w:sdtPr>
                <w:rPr>
                  <w:rStyle w:val="normaltextrun"/>
                  <w:rFonts w:ascii="Arial" w:hAnsi="Arial" w:cs="Arial"/>
                </w:rPr>
                <w:id w:val="139054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18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118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423603">
              <w:t>94</w:t>
            </w:r>
            <w:r w:rsidR="00F61180">
              <w:t>  </w:t>
            </w:r>
            <w:sdt>
              <w:sdtPr>
                <w:rPr>
                  <w:rStyle w:val="normaltextrun"/>
                  <w:rFonts w:ascii="Arial" w:hAnsi="Arial" w:cs="Arial"/>
                </w:rPr>
                <w:id w:val="212132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180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1180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423603">
              <w:t>95</w:t>
            </w:r>
            <w:r w:rsidR="00F61180">
              <w:t>  </w:t>
            </w:r>
          </w:p>
        </w:tc>
      </w:tr>
      <w:tr w:rsidR="002D2C81" w14:paraId="228833B5" w14:textId="77777777" w:rsidTr="00385E0E">
        <w:tc>
          <w:tcPr>
            <w:tcW w:w="0" w:type="auto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7F7F7"/>
            <w:vAlign w:val="center"/>
          </w:tcPr>
          <w:p w14:paraId="45663C9F" w14:textId="60135CF8" w:rsidR="002D2C81" w:rsidRDefault="002D2C81" w:rsidP="002D2C81">
            <w:pPr>
              <w:rPr>
                <w:b/>
                <w:bCs/>
              </w:rPr>
            </w:pPr>
            <w:r>
              <w:rPr>
                <w:b/>
                <w:bCs/>
              </w:rPr>
              <w:t>Normandie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vAlign w:val="center"/>
          </w:tcPr>
          <w:p w14:paraId="7E306B10" w14:textId="1C2BA456" w:rsidR="002D2C81" w:rsidRDefault="00000000" w:rsidP="002D2C81">
            <w:pPr>
              <w:rPr>
                <w:rFonts w:ascii="Segoe UI Symbol" w:hAnsi="Segoe UI Symbol" w:cs="Segoe UI Symbol"/>
              </w:rPr>
            </w:pPr>
            <w:sdt>
              <w:sdtPr>
                <w:rPr>
                  <w:rStyle w:val="normaltextrun"/>
                  <w:rFonts w:ascii="Arial" w:hAnsi="Arial" w:cs="Arial"/>
                </w:rPr>
                <w:id w:val="107717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2D2C81">
              <w:t>14 </w:t>
            </w:r>
            <w:sdt>
              <w:sdtPr>
                <w:rPr>
                  <w:rStyle w:val="normaltextrun"/>
                  <w:rFonts w:ascii="Arial" w:hAnsi="Arial" w:cs="Arial"/>
                </w:rPr>
                <w:id w:val="-51915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2D2C81">
              <w:t>27  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02655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2D2C81">
              <w:t>50  </w:t>
            </w:r>
            <w:sdt>
              <w:sdtPr>
                <w:rPr>
                  <w:rStyle w:val="normaltextrun"/>
                  <w:rFonts w:ascii="Arial" w:hAnsi="Arial" w:cs="Arial"/>
                </w:rPr>
                <w:id w:val="1939322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>
              <w:t xml:space="preserve"> 61  </w:t>
            </w:r>
            <w:sdt>
              <w:sdtPr>
                <w:rPr>
                  <w:rStyle w:val="normaltextrun"/>
                  <w:rFonts w:ascii="Arial" w:hAnsi="Arial" w:cs="Arial"/>
                </w:rPr>
                <w:id w:val="183402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>
              <w:t xml:space="preserve"> 76</w:t>
            </w:r>
          </w:p>
        </w:tc>
      </w:tr>
      <w:tr w:rsidR="002D2C81" w14:paraId="25B1C8AB" w14:textId="77777777" w:rsidTr="00385E0E">
        <w:tc>
          <w:tcPr>
            <w:tcW w:w="0" w:type="auto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7F7F7"/>
            <w:vAlign w:val="center"/>
          </w:tcPr>
          <w:p w14:paraId="4E879075" w14:textId="1CAB14C8" w:rsidR="002D2C81" w:rsidRDefault="00873703" w:rsidP="002D2C81">
            <w:pPr>
              <w:rPr>
                <w:b/>
                <w:bCs/>
              </w:rPr>
            </w:pPr>
            <w:r>
              <w:rPr>
                <w:b/>
                <w:bCs/>
              </w:rPr>
              <w:t>Nouvelle-Aquitaine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vAlign w:val="center"/>
          </w:tcPr>
          <w:p w14:paraId="47B784F4" w14:textId="354C85CC" w:rsidR="002D2C81" w:rsidRDefault="00000000" w:rsidP="002D2C81">
            <w:sdt>
              <w:sdtPr>
                <w:rPr>
                  <w:rStyle w:val="normaltextrun"/>
                  <w:rFonts w:ascii="Arial" w:hAnsi="Arial" w:cs="Arial"/>
                </w:rPr>
                <w:id w:val="706683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385E0E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2D2C81">
              <w:t>16  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78596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2D2C81">
              <w:t>17  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62068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2D2C81">
              <w:t>19  </w:t>
            </w:r>
            <w:sdt>
              <w:sdtPr>
                <w:rPr>
                  <w:rStyle w:val="normaltextrun"/>
                  <w:rFonts w:ascii="Arial" w:hAnsi="Arial" w:cs="Arial"/>
                </w:rPr>
                <w:id w:val="152721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2D2C81">
              <w:t>23 </w:t>
            </w:r>
            <w:sdt>
              <w:sdtPr>
                <w:rPr>
                  <w:rStyle w:val="normaltextrun"/>
                  <w:rFonts w:ascii="Arial" w:hAnsi="Arial" w:cs="Arial"/>
                </w:rPr>
                <w:id w:val="29711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2D2C81">
              <w:t>24  </w:t>
            </w:r>
            <w:sdt>
              <w:sdtPr>
                <w:rPr>
                  <w:rStyle w:val="normaltextrun"/>
                  <w:rFonts w:ascii="Arial" w:hAnsi="Arial" w:cs="Arial"/>
                </w:rPr>
                <w:id w:val="41528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2D2C81">
              <w:t>33  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211496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2D2C81">
              <w:t>40 </w:t>
            </w:r>
            <w:sdt>
              <w:sdtPr>
                <w:rPr>
                  <w:rStyle w:val="normaltextrun"/>
                  <w:rFonts w:ascii="Arial" w:hAnsi="Arial" w:cs="Arial"/>
                </w:rPr>
                <w:id w:val="112181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2D2C81">
              <w:t>47  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39071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>
              <w:t xml:space="preserve"> 64  </w:t>
            </w:r>
            <w:sdt>
              <w:sdtPr>
                <w:rPr>
                  <w:rStyle w:val="normaltextrun"/>
                  <w:rFonts w:ascii="Arial" w:hAnsi="Arial" w:cs="Arial"/>
                </w:rPr>
                <w:id w:val="38622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>
              <w:t xml:space="preserve"> 79  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97791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>
              <w:t xml:space="preserve"> </w:t>
            </w:r>
            <w:r w:rsidR="00873703">
              <w:t>86</w:t>
            </w:r>
          </w:p>
          <w:p w14:paraId="41BDB411" w14:textId="042500B7" w:rsidR="002D2C81" w:rsidRDefault="00000000" w:rsidP="002D2C81">
            <w:pPr>
              <w:rPr>
                <w:rFonts w:ascii="Segoe UI Symbol" w:hAnsi="Segoe UI Symbol" w:cs="Segoe UI Symbol"/>
              </w:rPr>
            </w:pPr>
            <w:sdt>
              <w:sdtPr>
                <w:rPr>
                  <w:rStyle w:val="normaltextrun"/>
                  <w:rFonts w:ascii="Arial" w:hAnsi="Arial" w:cs="Arial"/>
                </w:rPr>
                <w:id w:val="-177748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2C81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D2C81">
              <w:t xml:space="preserve"> </w:t>
            </w:r>
            <w:r w:rsidR="00873703">
              <w:t>87</w:t>
            </w:r>
          </w:p>
        </w:tc>
      </w:tr>
      <w:tr w:rsidR="00873703" w14:paraId="0E302752" w14:textId="77777777" w:rsidTr="00385E0E">
        <w:tc>
          <w:tcPr>
            <w:tcW w:w="0" w:type="auto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7F7F7"/>
            <w:vAlign w:val="center"/>
          </w:tcPr>
          <w:p w14:paraId="461EB157" w14:textId="4888F634" w:rsidR="00873703" w:rsidRDefault="00873703" w:rsidP="00873703">
            <w:pPr>
              <w:rPr>
                <w:b/>
                <w:bCs/>
              </w:rPr>
            </w:pPr>
            <w:r>
              <w:rPr>
                <w:b/>
                <w:bCs/>
              </w:rPr>
              <w:t>Occitanie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vAlign w:val="center"/>
          </w:tcPr>
          <w:p w14:paraId="60813F8A" w14:textId="546253AB" w:rsidR="00873703" w:rsidRDefault="00000000" w:rsidP="00873703">
            <w:sdt>
              <w:sdtPr>
                <w:rPr>
                  <w:rStyle w:val="normaltextrun"/>
                  <w:rFonts w:ascii="Arial" w:hAnsi="Arial" w:cs="Arial"/>
                </w:rPr>
                <w:id w:val="112419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385E0E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873703">
              <w:t>09  </w:t>
            </w:r>
            <w:sdt>
              <w:sdtPr>
                <w:rPr>
                  <w:rStyle w:val="normaltextrun"/>
                  <w:rFonts w:ascii="Arial" w:hAnsi="Arial" w:cs="Arial"/>
                </w:rPr>
                <w:id w:val="192005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873703">
              <w:t>11  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20949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873703">
              <w:t>12  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35735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873703">
              <w:t>30 </w:t>
            </w:r>
            <w:sdt>
              <w:sdtPr>
                <w:rPr>
                  <w:rStyle w:val="normaltextrun"/>
                  <w:rFonts w:ascii="Arial" w:hAnsi="Arial" w:cs="Arial"/>
                </w:rPr>
                <w:id w:val="-172351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873703">
              <w:t>31  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87252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873703">
              <w:t>32  </w:t>
            </w:r>
            <w:sdt>
              <w:sdtPr>
                <w:rPr>
                  <w:rStyle w:val="normaltextrun"/>
                  <w:rFonts w:ascii="Arial" w:hAnsi="Arial" w:cs="Arial"/>
                </w:rPr>
                <w:id w:val="125640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873703">
              <w:t>34 </w:t>
            </w:r>
            <w:sdt>
              <w:sdtPr>
                <w:rPr>
                  <w:rStyle w:val="normaltextrun"/>
                  <w:rFonts w:ascii="Arial" w:hAnsi="Arial" w:cs="Arial"/>
                </w:rPr>
                <w:id w:val="153345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873703">
              <w:t>46  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60194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>
              <w:t xml:space="preserve"> 48  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5261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>
              <w:t xml:space="preserve"> 65 </w:t>
            </w:r>
            <w:sdt>
              <w:sdtPr>
                <w:rPr>
                  <w:rStyle w:val="normaltextrun"/>
                  <w:rFonts w:ascii="Arial" w:hAnsi="Arial" w:cs="Arial"/>
                </w:rPr>
                <w:id w:val="108712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>
              <w:t xml:space="preserve"> 66</w:t>
            </w:r>
          </w:p>
          <w:p w14:paraId="22861DC1" w14:textId="5FEDB541" w:rsidR="00873703" w:rsidRDefault="00000000" w:rsidP="00873703">
            <w:pPr>
              <w:rPr>
                <w:rStyle w:val="normaltextrun"/>
                <w:rFonts w:ascii="Arial" w:hAnsi="Arial" w:cs="Arial"/>
              </w:rPr>
            </w:pPr>
            <w:sdt>
              <w:sdtPr>
                <w:rPr>
                  <w:rStyle w:val="normaltextrun"/>
                  <w:rFonts w:ascii="Arial" w:hAnsi="Arial" w:cs="Arial"/>
                </w:rPr>
                <w:id w:val="-36560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>
              <w:t xml:space="preserve"> 81</w:t>
            </w:r>
            <w:r w:rsidR="00873703">
              <w:rPr>
                <w:rStyle w:val="normaltextrun"/>
                <w:rFonts w:ascii="Arial" w:hAnsi="Arial" w:cs="Arial"/>
              </w:rPr>
              <w:t xml:space="preserve"> </w:t>
            </w:r>
            <w:sdt>
              <w:sdtPr>
                <w:rPr>
                  <w:rStyle w:val="normaltextrun"/>
                  <w:rFonts w:ascii="Arial" w:hAnsi="Arial" w:cs="Arial"/>
                </w:rPr>
                <w:id w:val="-173076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>
              <w:t xml:space="preserve"> 82</w:t>
            </w:r>
          </w:p>
        </w:tc>
      </w:tr>
      <w:tr w:rsidR="00873703" w14:paraId="169AE826" w14:textId="77777777" w:rsidTr="00385E0E">
        <w:tc>
          <w:tcPr>
            <w:tcW w:w="0" w:type="auto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7F7F7"/>
            <w:vAlign w:val="center"/>
          </w:tcPr>
          <w:p w14:paraId="76672BC9" w14:textId="33B8B710" w:rsidR="00873703" w:rsidRDefault="00873703" w:rsidP="008737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Pays de la Loire 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vAlign w:val="center"/>
          </w:tcPr>
          <w:p w14:paraId="6F07BAEC" w14:textId="4B77258C" w:rsidR="00873703" w:rsidRDefault="00000000" w:rsidP="00873703">
            <w:pPr>
              <w:rPr>
                <w:rFonts w:ascii="Segoe UI Symbol" w:hAnsi="Segoe UI Symbol" w:cs="Segoe UI Symbol"/>
              </w:rPr>
            </w:pPr>
            <w:sdt>
              <w:sdtPr>
                <w:rPr>
                  <w:rStyle w:val="normaltextrun"/>
                  <w:rFonts w:ascii="Arial" w:hAnsi="Arial" w:cs="Arial"/>
                </w:rPr>
                <w:id w:val="-191561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873703">
              <w:t>44 </w:t>
            </w:r>
            <w:sdt>
              <w:sdtPr>
                <w:rPr>
                  <w:rStyle w:val="normaltextrun"/>
                  <w:rFonts w:ascii="Arial" w:hAnsi="Arial" w:cs="Arial"/>
                </w:rPr>
                <w:id w:val="212656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873703">
              <w:t>49  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23731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873703">
              <w:t>53  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41700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>
              <w:t xml:space="preserve"> 72  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1920780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703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73703">
              <w:t xml:space="preserve"> 85</w:t>
            </w:r>
          </w:p>
        </w:tc>
      </w:tr>
      <w:tr w:rsidR="005D7D04" w14:paraId="331540DB" w14:textId="77777777" w:rsidTr="00385E0E">
        <w:tc>
          <w:tcPr>
            <w:tcW w:w="0" w:type="auto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7F7F7"/>
            <w:vAlign w:val="center"/>
          </w:tcPr>
          <w:p w14:paraId="5A8CD48B" w14:textId="351809A0" w:rsidR="005D7D04" w:rsidRDefault="005D7D04" w:rsidP="005D7D04">
            <w:pPr>
              <w:rPr>
                <w:b/>
                <w:bCs/>
              </w:rPr>
            </w:pPr>
            <w:r>
              <w:rPr>
                <w:b/>
                <w:bCs/>
              </w:rPr>
              <w:t>Provence-Alpes-Côte d’Azur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vAlign w:val="center"/>
          </w:tcPr>
          <w:p w14:paraId="67C2B136" w14:textId="05B8139D" w:rsidR="005D7D04" w:rsidRDefault="00000000" w:rsidP="005D7D04">
            <w:pPr>
              <w:rPr>
                <w:rFonts w:ascii="Segoe UI Symbol" w:hAnsi="Segoe UI Symbol" w:cs="Segoe UI Symbol"/>
              </w:rPr>
            </w:pPr>
            <w:sdt>
              <w:sdtPr>
                <w:rPr>
                  <w:rStyle w:val="normaltextrun"/>
                  <w:rFonts w:ascii="Arial" w:hAnsi="Arial" w:cs="Arial"/>
                </w:rPr>
                <w:id w:val="-66863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D04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D7D04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5D7D04">
              <w:t>04 </w:t>
            </w:r>
            <w:sdt>
              <w:sdtPr>
                <w:rPr>
                  <w:rStyle w:val="normaltextrun"/>
                  <w:rFonts w:ascii="Arial" w:hAnsi="Arial" w:cs="Arial"/>
                </w:rPr>
                <w:id w:val="40311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D04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D7D04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5D7D04">
              <w:t>05 </w:t>
            </w:r>
            <w:sdt>
              <w:sdtPr>
                <w:rPr>
                  <w:rStyle w:val="normaltextrun"/>
                  <w:rFonts w:ascii="Arial" w:hAnsi="Arial" w:cs="Arial"/>
                </w:rPr>
                <w:id w:val="-89504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D04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D7D04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5D7D04">
              <w:t>06  </w:t>
            </w:r>
            <w:sdt>
              <w:sdtPr>
                <w:rPr>
                  <w:rStyle w:val="normaltextrun"/>
                  <w:rFonts w:ascii="Arial" w:hAnsi="Arial" w:cs="Arial"/>
                </w:rPr>
                <w:id w:val="4334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D04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D7D04">
              <w:t xml:space="preserve"> 13  </w:t>
            </w:r>
            <w:sdt>
              <w:sdtPr>
                <w:rPr>
                  <w:rStyle w:val="normaltextrun"/>
                  <w:rFonts w:ascii="Arial" w:hAnsi="Arial" w:cs="Arial"/>
                </w:rPr>
                <w:id w:val="52282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D04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D7D04">
              <w:t xml:space="preserve"> 83 </w:t>
            </w:r>
            <w:sdt>
              <w:sdtPr>
                <w:rPr>
                  <w:rStyle w:val="normaltextrun"/>
                  <w:rFonts w:ascii="Arial" w:hAnsi="Arial" w:cs="Arial"/>
                </w:rPr>
                <w:id w:val="-121249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D04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D7D04">
              <w:t xml:space="preserve"> 84</w:t>
            </w:r>
          </w:p>
        </w:tc>
      </w:tr>
      <w:tr w:rsidR="005D7D04" w14:paraId="5E41EA0A" w14:textId="77777777" w:rsidTr="00385E0E">
        <w:tc>
          <w:tcPr>
            <w:tcW w:w="0" w:type="auto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shd w:val="clear" w:color="auto" w:fill="F7F7F7"/>
            <w:vAlign w:val="center"/>
          </w:tcPr>
          <w:p w14:paraId="6772CF8A" w14:textId="5A215AD6" w:rsidR="005D7D04" w:rsidRDefault="005D7D04" w:rsidP="005D7D04">
            <w:pPr>
              <w:rPr>
                <w:b/>
                <w:bCs/>
              </w:rPr>
            </w:pPr>
            <w:r>
              <w:rPr>
                <w:b/>
                <w:bCs/>
              </w:rPr>
              <w:t>DROM</w:t>
            </w:r>
          </w:p>
        </w:tc>
        <w:tc>
          <w:tcPr>
            <w:tcW w:w="3631" w:type="pct"/>
            <w:tcBorders>
              <w:top w:val="outset" w:sz="6" w:space="0" w:color="D9D9D9"/>
              <w:left w:val="outset" w:sz="6" w:space="0" w:color="D9D9D9"/>
              <w:bottom w:val="outset" w:sz="6" w:space="0" w:color="D9D9D9"/>
              <w:right w:val="outset" w:sz="6" w:space="0" w:color="D9D9D9"/>
            </w:tcBorders>
            <w:vAlign w:val="center"/>
          </w:tcPr>
          <w:p w14:paraId="3A90C0D1" w14:textId="6D9DE0B1" w:rsidR="005D7D04" w:rsidRDefault="00000000" w:rsidP="005D7D04">
            <w:pPr>
              <w:rPr>
                <w:rFonts w:ascii="Segoe UI Symbol" w:hAnsi="Segoe UI Symbol" w:cs="Segoe UI Symbol"/>
              </w:rPr>
            </w:pPr>
            <w:sdt>
              <w:sdtPr>
                <w:rPr>
                  <w:rStyle w:val="normaltextrun"/>
                  <w:rFonts w:ascii="Arial" w:hAnsi="Arial" w:cs="Arial"/>
                </w:rPr>
                <w:id w:val="73606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D04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D7D04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5D7D04">
              <w:rPr>
                <w:rFonts w:ascii="Segoe UI Symbol" w:hAnsi="Segoe UI Symbol" w:cs="Segoe UI Symbol"/>
              </w:rPr>
              <w:t>971</w:t>
            </w:r>
            <w:r w:rsidR="005D7D04">
              <w:t> </w:t>
            </w:r>
            <w:sdt>
              <w:sdtPr>
                <w:rPr>
                  <w:rStyle w:val="normaltextrun"/>
                  <w:rFonts w:ascii="Arial" w:hAnsi="Arial" w:cs="Arial"/>
                </w:rPr>
                <w:id w:val="-148569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D04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D7D04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5D7D04">
              <w:t>972 </w:t>
            </w:r>
            <w:sdt>
              <w:sdtPr>
                <w:rPr>
                  <w:rStyle w:val="normaltextrun"/>
                  <w:rFonts w:ascii="Arial" w:hAnsi="Arial" w:cs="Arial"/>
                </w:rPr>
                <w:id w:val="-98586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D04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D7D04" w:rsidRPr="001D3DC0" w:rsidDel="001D3DC0">
              <w:rPr>
                <w:rFonts w:ascii="Segoe UI Symbol" w:hAnsi="Segoe UI Symbol" w:cs="Segoe UI Symbol"/>
              </w:rPr>
              <w:t xml:space="preserve"> </w:t>
            </w:r>
            <w:r w:rsidR="005D7D04">
              <w:t>973  </w:t>
            </w:r>
            <w:sdt>
              <w:sdtPr>
                <w:rPr>
                  <w:rStyle w:val="normaltextrun"/>
                  <w:rFonts w:ascii="Arial" w:hAnsi="Arial" w:cs="Arial"/>
                </w:rPr>
                <w:id w:val="-30793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D04" w:rsidRPr="000B5CD5">
                  <w:rPr>
                    <w:rStyle w:val="normaltextrun"/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D7D04">
              <w:t xml:space="preserve"> 974  </w:t>
            </w:r>
          </w:p>
        </w:tc>
      </w:tr>
    </w:tbl>
    <w:p w14:paraId="79EAB09D" w14:textId="5D6EB1C0" w:rsidR="00C41ACF" w:rsidRDefault="00C41ACF" w:rsidP="00E15CB6">
      <w:pPr>
        <w:rPr>
          <w:rFonts w:ascii="Univers" w:hAnsi="Univers"/>
          <w:i/>
          <w:iCs/>
          <w:u w:val="single"/>
        </w:rPr>
      </w:pPr>
    </w:p>
    <w:p w14:paraId="6390BCE0" w14:textId="48F7CC5C" w:rsidR="0065361C" w:rsidRPr="00B6147D" w:rsidRDefault="6B4BB284" w:rsidP="52428214">
      <w:pPr>
        <w:ind w:left="5103"/>
        <w:rPr>
          <w:rFonts w:ascii="Univers" w:hAnsi="Univers"/>
          <w:i/>
          <w:iCs/>
          <w:u w:val="single"/>
        </w:rPr>
      </w:pPr>
      <w:r w:rsidRPr="52428214">
        <w:rPr>
          <w:rFonts w:ascii="Univers" w:hAnsi="Univers"/>
          <w:i/>
          <w:iCs/>
          <w:u w:val="single"/>
        </w:rPr>
        <w:t>P</w:t>
      </w:r>
      <w:r w:rsidR="0065361C" w:rsidRPr="52428214">
        <w:rPr>
          <w:rFonts w:ascii="Univers" w:hAnsi="Univers"/>
          <w:i/>
          <w:iCs/>
          <w:u w:val="single"/>
        </w:rPr>
        <w:t>roposition rédigée par</w:t>
      </w:r>
      <w:r w:rsidR="0065361C" w:rsidRPr="52428214">
        <w:rPr>
          <w:rFonts w:ascii="Univers" w:hAnsi="Univers"/>
          <w:i/>
          <w:iCs/>
        </w:rPr>
        <w:t> :</w:t>
      </w:r>
    </w:p>
    <w:p w14:paraId="2BBC19B6" w14:textId="77777777" w:rsidR="0065361C" w:rsidRDefault="0065361C" w:rsidP="0065361C">
      <w:pPr>
        <w:ind w:left="5103"/>
        <w:rPr>
          <w:rFonts w:ascii="Univers" w:hAnsi="Univers"/>
          <w:i/>
          <w:iCs/>
        </w:rPr>
      </w:pPr>
      <w:r w:rsidRPr="009D782F">
        <w:rPr>
          <w:rFonts w:ascii="Univers" w:hAnsi="Univers"/>
          <w:i/>
          <w:iCs/>
        </w:rPr>
        <w:t>Nom</w:t>
      </w:r>
      <w:r>
        <w:rPr>
          <w:rFonts w:ascii="Univers" w:hAnsi="Univers"/>
          <w:i/>
          <w:iCs/>
        </w:rPr>
        <w:t> :</w:t>
      </w:r>
      <w:r w:rsidRPr="009D782F">
        <w:rPr>
          <w:rFonts w:ascii="Univers" w:hAnsi="Univers"/>
          <w:i/>
          <w:iCs/>
        </w:rPr>
        <w:t xml:space="preserve"> </w:t>
      </w:r>
    </w:p>
    <w:p w14:paraId="6A3331BB" w14:textId="77777777" w:rsidR="0065361C" w:rsidRPr="009D782F" w:rsidRDefault="0065361C" w:rsidP="0065361C">
      <w:pPr>
        <w:tabs>
          <w:tab w:val="center" w:pos="7087"/>
        </w:tabs>
        <w:ind w:left="5103"/>
        <w:rPr>
          <w:rFonts w:ascii="Univers" w:hAnsi="Univers"/>
          <w:i/>
          <w:iCs/>
        </w:rPr>
      </w:pPr>
      <w:r>
        <w:rPr>
          <w:rFonts w:ascii="Univers" w:hAnsi="Univers"/>
          <w:i/>
          <w:iCs/>
        </w:rPr>
        <w:t>Fonction :</w:t>
      </w:r>
      <w:r>
        <w:rPr>
          <w:rFonts w:ascii="Univers" w:hAnsi="Univers"/>
          <w:i/>
          <w:iCs/>
        </w:rPr>
        <w:tab/>
      </w:r>
    </w:p>
    <w:p w14:paraId="4907D23D" w14:textId="77777777" w:rsidR="0065361C" w:rsidRDefault="0065361C" w:rsidP="0065361C">
      <w:pPr>
        <w:ind w:left="5103"/>
        <w:rPr>
          <w:rFonts w:ascii="Univers" w:hAnsi="Univers"/>
          <w:i/>
          <w:iCs/>
        </w:rPr>
      </w:pPr>
      <w:r w:rsidRPr="009D782F">
        <w:rPr>
          <w:rFonts w:ascii="Univers" w:hAnsi="Univers"/>
          <w:i/>
          <w:iCs/>
        </w:rPr>
        <w:t>Société</w:t>
      </w:r>
      <w:r>
        <w:rPr>
          <w:rFonts w:ascii="Univers" w:hAnsi="Univers"/>
          <w:i/>
          <w:iCs/>
        </w:rPr>
        <w:t> </w:t>
      </w:r>
      <w:r w:rsidRPr="009D782F">
        <w:rPr>
          <w:rFonts w:ascii="Univers" w:hAnsi="Univers"/>
          <w:i/>
          <w:iCs/>
        </w:rPr>
        <w:t>:</w:t>
      </w:r>
    </w:p>
    <w:p w14:paraId="7EAA33AA" w14:textId="77777777" w:rsidR="0065361C" w:rsidRPr="00B6147D" w:rsidRDefault="0065361C" w:rsidP="0065361C">
      <w:pPr>
        <w:tabs>
          <w:tab w:val="left" w:pos="5954"/>
          <w:tab w:val="left" w:pos="6237"/>
        </w:tabs>
        <w:ind w:left="5103"/>
        <w:rPr>
          <w:rFonts w:ascii="Univers" w:hAnsi="Univers"/>
          <w:b/>
          <w:bCs/>
          <w:i/>
          <w:iCs/>
        </w:rPr>
      </w:pPr>
      <w:r w:rsidRPr="00B6147D">
        <w:rPr>
          <w:rFonts w:ascii="Univers" w:hAnsi="Univers"/>
          <w:b/>
          <w:bCs/>
          <w:i/>
          <w:iCs/>
        </w:rPr>
        <w:t>Tél / Fax :</w:t>
      </w:r>
      <w:r>
        <w:rPr>
          <w:rFonts w:ascii="Univers" w:hAnsi="Univers"/>
          <w:b/>
          <w:bCs/>
          <w:i/>
          <w:iCs/>
        </w:rPr>
        <w:tab/>
      </w:r>
    </w:p>
    <w:p w14:paraId="2C0F0BB5" w14:textId="538DF54F" w:rsidR="00581ABE" w:rsidRPr="00B6147D" w:rsidRDefault="0065361C" w:rsidP="0065361C">
      <w:pPr>
        <w:tabs>
          <w:tab w:val="left" w:pos="5954"/>
          <w:tab w:val="left" w:pos="6237"/>
        </w:tabs>
        <w:ind w:left="5103"/>
        <w:rPr>
          <w:rFonts w:ascii="Univers" w:hAnsi="Univers"/>
          <w:b/>
          <w:bCs/>
          <w:i/>
          <w:iCs/>
        </w:rPr>
      </w:pPr>
      <w:r w:rsidRPr="00B6147D">
        <w:rPr>
          <w:rFonts w:ascii="Univers" w:hAnsi="Univers"/>
          <w:b/>
          <w:bCs/>
          <w:i/>
          <w:iCs/>
        </w:rPr>
        <w:t>Mobile </w:t>
      </w:r>
      <w:r w:rsidRPr="00B6147D">
        <w:rPr>
          <w:rFonts w:ascii="Univers" w:hAnsi="Univers"/>
          <w:b/>
          <w:bCs/>
          <w:i/>
          <w:iCs/>
        </w:rPr>
        <w:tab/>
        <w:t xml:space="preserve">: </w:t>
      </w:r>
      <w:r w:rsidRPr="00B6147D">
        <w:rPr>
          <w:rFonts w:ascii="Univers" w:hAnsi="Univers"/>
          <w:b/>
          <w:bCs/>
          <w:i/>
          <w:iCs/>
        </w:rPr>
        <w:tab/>
      </w:r>
    </w:p>
    <w:p w14:paraId="209E8716" w14:textId="1AB79FAA" w:rsidR="009624A9" w:rsidRDefault="0065361C" w:rsidP="006518C5">
      <w:pPr>
        <w:ind w:firstLine="5103"/>
        <w:rPr>
          <w:rFonts w:asciiTheme="majorHAnsi" w:hAnsiTheme="majorHAnsi" w:cstheme="majorHAnsi"/>
          <w:sz w:val="24"/>
          <w:szCs w:val="24"/>
        </w:rPr>
      </w:pPr>
      <w:r w:rsidRPr="00B6147D">
        <w:rPr>
          <w:rFonts w:ascii="Univers" w:hAnsi="Univers"/>
          <w:b/>
          <w:bCs/>
          <w:i/>
          <w:iCs/>
        </w:rPr>
        <w:t xml:space="preserve">Courriel </w:t>
      </w:r>
      <w:r>
        <w:rPr>
          <w:rFonts w:ascii="Univers" w:hAnsi="Univers"/>
          <w:b/>
          <w:bCs/>
          <w:i/>
          <w:iCs/>
        </w:rPr>
        <w:tab/>
      </w:r>
      <w:r w:rsidRPr="00B6147D">
        <w:rPr>
          <w:rFonts w:ascii="Univers" w:hAnsi="Univers"/>
          <w:b/>
          <w:bCs/>
          <w:i/>
          <w:iCs/>
        </w:rPr>
        <w:t xml:space="preserve">: </w:t>
      </w:r>
      <w:r>
        <w:rPr>
          <w:rFonts w:ascii="Univers" w:hAnsi="Univers"/>
          <w:b/>
          <w:bCs/>
          <w:i/>
          <w:iCs/>
        </w:rPr>
        <w:tab/>
      </w:r>
    </w:p>
    <w:p w14:paraId="5D205FF4" w14:textId="77777777" w:rsidR="004624EF" w:rsidRDefault="001C5DB8" w:rsidP="006518C5">
      <w:pPr>
        <w:tabs>
          <w:tab w:val="left" w:pos="5954"/>
          <w:tab w:val="left" w:pos="6237"/>
        </w:tabs>
        <w:jc w:val="both"/>
        <w:rPr>
          <w:rFonts w:asciiTheme="majorHAnsi" w:hAnsiTheme="majorHAnsi" w:cstheme="majorBidi"/>
          <w:sz w:val="24"/>
          <w:szCs w:val="24"/>
        </w:rPr>
      </w:pPr>
      <w:r w:rsidRPr="26647F0F">
        <w:rPr>
          <w:rFonts w:asciiTheme="majorHAnsi" w:hAnsiTheme="majorHAnsi" w:cstheme="majorBidi"/>
          <w:sz w:val="24"/>
          <w:szCs w:val="24"/>
        </w:rPr>
        <w:lastRenderedPageBreak/>
        <w:t>Le</w:t>
      </w:r>
      <w:r w:rsidRPr="26647F0F" w:rsidDel="00581ABE">
        <w:rPr>
          <w:rFonts w:asciiTheme="majorHAnsi" w:hAnsiTheme="majorHAnsi" w:cstheme="majorBidi"/>
          <w:sz w:val="24"/>
          <w:szCs w:val="24"/>
        </w:rPr>
        <w:t xml:space="preserve"> </w:t>
      </w:r>
      <w:r w:rsidR="00581ABE" w:rsidRPr="26647F0F">
        <w:rPr>
          <w:rFonts w:asciiTheme="majorHAnsi" w:hAnsiTheme="majorHAnsi" w:cstheme="majorBidi"/>
          <w:sz w:val="24"/>
          <w:szCs w:val="24"/>
        </w:rPr>
        <w:t xml:space="preserve">cabinet conseil </w:t>
      </w:r>
      <w:r w:rsidRPr="26647F0F">
        <w:rPr>
          <w:rFonts w:asciiTheme="majorHAnsi" w:hAnsiTheme="majorHAnsi" w:cstheme="majorBidi"/>
          <w:sz w:val="24"/>
          <w:szCs w:val="24"/>
        </w:rPr>
        <w:t xml:space="preserve">doit impérativement remplir le cadre de réponse ci-dessous. </w:t>
      </w:r>
    </w:p>
    <w:p w14:paraId="4EA65DD1" w14:textId="4771358E" w:rsidR="001C5DB8" w:rsidRDefault="001C5DB8" w:rsidP="006518C5">
      <w:pPr>
        <w:tabs>
          <w:tab w:val="left" w:pos="5954"/>
          <w:tab w:val="left" w:pos="6237"/>
        </w:tabs>
        <w:jc w:val="both"/>
        <w:rPr>
          <w:rFonts w:asciiTheme="majorHAnsi" w:hAnsiTheme="majorHAnsi" w:cstheme="majorBidi"/>
          <w:sz w:val="24"/>
          <w:szCs w:val="24"/>
        </w:rPr>
      </w:pPr>
      <w:r w:rsidRPr="000D5AE5">
        <w:rPr>
          <w:rFonts w:asciiTheme="majorHAnsi" w:hAnsiTheme="majorHAnsi" w:cstheme="majorHAnsi"/>
          <w:sz w:val="24"/>
          <w:szCs w:val="24"/>
        </w:rPr>
        <w:t>S</w:t>
      </w:r>
      <w:r w:rsidR="00581ABE">
        <w:rPr>
          <w:rFonts w:asciiTheme="majorHAnsi" w:hAnsiTheme="majorHAnsi" w:cstheme="majorHAnsi"/>
          <w:sz w:val="24"/>
          <w:szCs w:val="24"/>
        </w:rPr>
        <w:t>’il</w:t>
      </w:r>
      <w:r w:rsidR="00581ABE" w:rsidRPr="26647F0F">
        <w:rPr>
          <w:rFonts w:asciiTheme="majorHAnsi" w:hAnsiTheme="majorHAnsi" w:cstheme="majorBidi"/>
          <w:sz w:val="24"/>
          <w:szCs w:val="24"/>
        </w:rPr>
        <w:t xml:space="preserve"> </w:t>
      </w:r>
      <w:r w:rsidRPr="26647F0F">
        <w:rPr>
          <w:rFonts w:asciiTheme="majorHAnsi" w:hAnsiTheme="majorHAnsi" w:cstheme="majorBidi"/>
          <w:sz w:val="24"/>
          <w:szCs w:val="24"/>
        </w:rPr>
        <w:t xml:space="preserve">souhaite apporter des compléments d’information, </w:t>
      </w:r>
      <w:r w:rsidR="00581ABE">
        <w:rPr>
          <w:rFonts w:asciiTheme="majorHAnsi" w:hAnsiTheme="majorHAnsi" w:cstheme="majorHAnsi"/>
          <w:sz w:val="24"/>
          <w:szCs w:val="24"/>
        </w:rPr>
        <w:t>il</w:t>
      </w:r>
      <w:r w:rsidRPr="26647F0F">
        <w:rPr>
          <w:rFonts w:asciiTheme="majorHAnsi" w:hAnsiTheme="majorHAnsi" w:cstheme="majorBidi"/>
          <w:sz w:val="24"/>
          <w:szCs w:val="24"/>
        </w:rPr>
        <w:t xml:space="preserve"> peut ajouter des annexes en mentionnant, en haut de cette annexe, le point auquel cette annexe se rapporte.</w:t>
      </w:r>
    </w:p>
    <w:p w14:paraId="1C788847" w14:textId="77777777" w:rsidR="00316A01" w:rsidRPr="000D5AE5" w:rsidRDefault="00316A01" w:rsidP="006518C5">
      <w:pPr>
        <w:tabs>
          <w:tab w:val="left" w:pos="5954"/>
          <w:tab w:val="left" w:pos="6237"/>
        </w:tabs>
        <w:jc w:val="both"/>
        <w:rPr>
          <w:rFonts w:asciiTheme="majorHAnsi" w:hAnsiTheme="majorHAnsi" w:cstheme="majorBidi"/>
          <w:sz w:val="24"/>
          <w:szCs w:val="24"/>
        </w:rPr>
      </w:pPr>
    </w:p>
    <w:p w14:paraId="064CA4BE" w14:textId="77777777" w:rsidR="005C015C" w:rsidRDefault="00B46670" w:rsidP="006518C5">
      <w:p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>Le cabinet conseil peut, au choix</w:t>
      </w:r>
      <w:r w:rsidR="005C015C">
        <w:rPr>
          <w:rFonts w:asciiTheme="majorHAnsi" w:hAnsiTheme="majorHAnsi" w:cstheme="majorBidi"/>
          <w:sz w:val="24"/>
          <w:szCs w:val="24"/>
        </w:rPr>
        <w:t> :</w:t>
      </w:r>
    </w:p>
    <w:p w14:paraId="37E57B25" w14:textId="6BCEE07D" w:rsidR="005C015C" w:rsidRDefault="005C015C" w:rsidP="005C015C">
      <w:pPr>
        <w:pStyle w:val="Paragraphedeliste"/>
        <w:numPr>
          <w:ilvl w:val="0"/>
          <w:numId w:val="42"/>
        </w:num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Bidi"/>
          <w:sz w:val="24"/>
          <w:szCs w:val="24"/>
        </w:rPr>
      </w:pPr>
      <w:r w:rsidRPr="005C015C">
        <w:rPr>
          <w:rFonts w:asciiTheme="majorHAnsi" w:hAnsiTheme="majorHAnsi" w:cstheme="majorBidi"/>
          <w:sz w:val="24"/>
          <w:szCs w:val="24"/>
        </w:rPr>
        <w:t>Remplir</w:t>
      </w:r>
      <w:r w:rsidR="00B46670" w:rsidRPr="005C015C">
        <w:rPr>
          <w:rFonts w:asciiTheme="majorHAnsi" w:hAnsiTheme="majorHAnsi" w:cstheme="majorBidi"/>
          <w:sz w:val="24"/>
          <w:szCs w:val="24"/>
        </w:rPr>
        <w:t xml:space="preserve"> un cadre de réponse par département </w:t>
      </w:r>
    </w:p>
    <w:p w14:paraId="01521866" w14:textId="291C0BBC" w:rsidR="00B46670" w:rsidRPr="005C015C" w:rsidRDefault="005C015C" w:rsidP="005C015C">
      <w:pPr>
        <w:pStyle w:val="Paragraphedeliste"/>
        <w:numPr>
          <w:ilvl w:val="0"/>
          <w:numId w:val="42"/>
        </w:num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Bidi"/>
          <w:sz w:val="24"/>
          <w:szCs w:val="24"/>
        </w:rPr>
      </w:pPr>
      <w:r w:rsidRPr="005C015C">
        <w:rPr>
          <w:rFonts w:asciiTheme="majorHAnsi" w:hAnsiTheme="majorHAnsi" w:cstheme="majorBidi"/>
          <w:sz w:val="24"/>
          <w:szCs w:val="24"/>
        </w:rPr>
        <w:t>Répondre</w:t>
      </w:r>
      <w:r w:rsidR="00537002" w:rsidRPr="005C015C">
        <w:rPr>
          <w:rFonts w:asciiTheme="majorHAnsi" w:hAnsiTheme="majorHAnsi" w:cstheme="majorBidi"/>
          <w:sz w:val="24"/>
          <w:szCs w:val="24"/>
        </w:rPr>
        <w:t xml:space="preserve"> pour plusieurs département sur un seul cadre de réponse. </w:t>
      </w:r>
    </w:p>
    <w:p w14:paraId="48C15E38" w14:textId="4C6B495C" w:rsidR="03EEFE5C" w:rsidRDefault="00537002" w:rsidP="006518C5">
      <w:p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>Dans cette dernière hypothèse, s</w:t>
      </w:r>
      <w:r w:rsidR="00BC4B4E">
        <w:rPr>
          <w:rFonts w:asciiTheme="majorHAnsi" w:hAnsiTheme="majorHAnsi" w:cstheme="majorBidi"/>
          <w:b/>
          <w:bCs/>
          <w:sz w:val="24"/>
          <w:szCs w:val="24"/>
        </w:rPr>
        <w:t xml:space="preserve">i </w:t>
      </w:r>
      <w:r w:rsidR="00BC4B4E" w:rsidRPr="00EA7C47">
        <w:rPr>
          <w:rFonts w:asciiTheme="majorHAnsi" w:hAnsiTheme="majorHAnsi" w:cstheme="majorBidi"/>
          <w:sz w:val="24"/>
          <w:szCs w:val="24"/>
        </w:rPr>
        <w:t xml:space="preserve">le </w:t>
      </w:r>
      <w:r w:rsidR="03EEFE5C" w:rsidRPr="00EA7C47">
        <w:rPr>
          <w:rFonts w:asciiTheme="majorHAnsi" w:hAnsiTheme="majorHAnsi" w:cstheme="majorBidi"/>
          <w:sz w:val="24"/>
          <w:szCs w:val="24"/>
        </w:rPr>
        <w:t xml:space="preserve">cabinet conseil </w:t>
      </w:r>
      <w:r w:rsidR="00BC4B4E" w:rsidRPr="00EA7C47">
        <w:rPr>
          <w:rFonts w:asciiTheme="majorHAnsi" w:hAnsiTheme="majorHAnsi" w:cstheme="majorBidi"/>
          <w:sz w:val="24"/>
          <w:szCs w:val="24"/>
        </w:rPr>
        <w:t>répond sur plusieurs départements</w:t>
      </w:r>
      <w:r w:rsidR="00EA7C47" w:rsidRPr="00EA7C47">
        <w:rPr>
          <w:rFonts w:asciiTheme="majorHAnsi" w:hAnsiTheme="majorHAnsi" w:cstheme="majorBidi"/>
          <w:sz w:val="24"/>
          <w:szCs w:val="24"/>
        </w:rPr>
        <w:t xml:space="preserve"> avec un seul cadre de réponse</w:t>
      </w:r>
      <w:r w:rsidR="00BC4B4E" w:rsidRPr="00EA7C47">
        <w:rPr>
          <w:rFonts w:asciiTheme="majorHAnsi" w:hAnsiTheme="majorHAnsi" w:cstheme="majorBidi"/>
          <w:sz w:val="24"/>
          <w:szCs w:val="24"/>
        </w:rPr>
        <w:t>,</w:t>
      </w:r>
      <w:r w:rsidR="00BC4B4E">
        <w:rPr>
          <w:rFonts w:asciiTheme="majorHAnsi" w:hAnsiTheme="majorHAnsi" w:cstheme="majorBidi"/>
          <w:b/>
          <w:bCs/>
          <w:sz w:val="24"/>
          <w:szCs w:val="24"/>
        </w:rPr>
        <w:t xml:space="preserve"> il </w:t>
      </w:r>
      <w:r w:rsidR="03EEFE5C" w:rsidRPr="0074494D">
        <w:rPr>
          <w:rFonts w:asciiTheme="majorHAnsi" w:hAnsiTheme="majorHAnsi" w:cstheme="majorBidi"/>
          <w:b/>
          <w:bCs/>
          <w:sz w:val="24"/>
          <w:szCs w:val="24"/>
        </w:rPr>
        <w:t>d</w:t>
      </w:r>
      <w:r w:rsidR="00CC52CD">
        <w:rPr>
          <w:rFonts w:asciiTheme="majorHAnsi" w:hAnsiTheme="majorHAnsi" w:cstheme="majorBidi"/>
          <w:b/>
          <w:bCs/>
          <w:sz w:val="24"/>
          <w:szCs w:val="24"/>
        </w:rPr>
        <w:t xml:space="preserve">oit </w:t>
      </w:r>
      <w:r>
        <w:rPr>
          <w:rFonts w:asciiTheme="majorHAnsi" w:hAnsiTheme="majorHAnsi" w:cstheme="majorBidi"/>
          <w:b/>
          <w:bCs/>
          <w:sz w:val="24"/>
          <w:szCs w:val="24"/>
        </w:rPr>
        <w:t xml:space="preserve">impérativement </w:t>
      </w:r>
      <w:r w:rsidR="00CC52CD">
        <w:rPr>
          <w:rFonts w:asciiTheme="majorHAnsi" w:hAnsiTheme="majorHAnsi" w:cstheme="majorBidi"/>
          <w:b/>
          <w:bCs/>
          <w:sz w:val="24"/>
          <w:szCs w:val="24"/>
        </w:rPr>
        <w:t xml:space="preserve">mentionner </w:t>
      </w:r>
      <w:r w:rsidR="00B12DE9">
        <w:rPr>
          <w:rFonts w:asciiTheme="majorHAnsi" w:hAnsiTheme="majorHAnsi" w:cstheme="majorBidi"/>
          <w:b/>
          <w:bCs/>
          <w:sz w:val="24"/>
          <w:szCs w:val="24"/>
        </w:rPr>
        <w:t>l</w:t>
      </w:r>
      <w:r w:rsidR="00046DE1">
        <w:rPr>
          <w:rFonts w:asciiTheme="majorHAnsi" w:hAnsiTheme="majorHAnsi" w:cstheme="majorBidi"/>
          <w:b/>
          <w:bCs/>
          <w:sz w:val="24"/>
          <w:szCs w:val="24"/>
        </w:rPr>
        <w:t xml:space="preserve">e département de rattachement </w:t>
      </w:r>
      <w:r w:rsidR="005C015C">
        <w:rPr>
          <w:rFonts w:asciiTheme="majorHAnsi" w:hAnsiTheme="majorHAnsi" w:cstheme="majorBidi"/>
          <w:b/>
          <w:bCs/>
          <w:sz w:val="24"/>
          <w:szCs w:val="24"/>
        </w:rPr>
        <w:t>de</w:t>
      </w:r>
      <w:r w:rsidR="00046DE1">
        <w:rPr>
          <w:rFonts w:asciiTheme="majorHAnsi" w:hAnsiTheme="majorHAnsi" w:cstheme="majorBidi"/>
          <w:b/>
          <w:bCs/>
          <w:sz w:val="24"/>
          <w:szCs w:val="24"/>
        </w:rPr>
        <w:t xml:space="preserve"> chaque consultant</w:t>
      </w:r>
      <w:r w:rsidR="00B12DE9">
        <w:rPr>
          <w:rFonts w:asciiTheme="majorHAnsi" w:hAnsiTheme="majorHAnsi" w:cstheme="majorBidi"/>
          <w:b/>
          <w:bCs/>
          <w:sz w:val="24"/>
          <w:szCs w:val="24"/>
        </w:rPr>
        <w:t xml:space="preserve">. </w:t>
      </w:r>
    </w:p>
    <w:p w14:paraId="7845C37D" w14:textId="3A85F39D" w:rsidR="00B46670" w:rsidRPr="00EA7C47" w:rsidRDefault="00B46670" w:rsidP="006518C5">
      <w:p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Bidi"/>
          <w:sz w:val="24"/>
          <w:szCs w:val="24"/>
        </w:rPr>
      </w:pPr>
      <w:r w:rsidRPr="00EA7C47">
        <w:rPr>
          <w:rFonts w:asciiTheme="majorHAnsi" w:hAnsiTheme="majorHAnsi" w:cstheme="majorBidi"/>
          <w:sz w:val="24"/>
          <w:szCs w:val="24"/>
        </w:rPr>
        <w:t xml:space="preserve">Si sa réponse diffère selon les départements sur d’autres points, le cabinet conseil mentionne le département concerné. </w:t>
      </w:r>
    </w:p>
    <w:p w14:paraId="096DE173" w14:textId="77777777" w:rsidR="00B04756" w:rsidRPr="005B468D" w:rsidRDefault="00B04756" w:rsidP="000D5AE5">
      <w:p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172F163" w14:textId="0D02D443" w:rsidR="00CF2B80" w:rsidRPr="00DF6E9E" w:rsidRDefault="00003DE3" w:rsidP="00DF6E9E">
      <w:pPr>
        <w:spacing w:before="60" w:after="120" w:line="264" w:lineRule="auto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DF6E9E">
        <w:rPr>
          <w:rFonts w:asciiTheme="majorHAnsi" w:hAnsiTheme="majorHAnsi" w:cstheme="majorHAnsi"/>
          <w:b/>
          <w:sz w:val="24"/>
          <w:szCs w:val="24"/>
          <w:u w:val="single"/>
        </w:rPr>
        <w:t xml:space="preserve">Présentation </w:t>
      </w:r>
      <w:r w:rsidR="0084180F" w:rsidRPr="00DF6E9E">
        <w:rPr>
          <w:rFonts w:asciiTheme="majorHAnsi" w:hAnsiTheme="majorHAnsi" w:cstheme="majorHAnsi"/>
          <w:b/>
          <w:sz w:val="24"/>
          <w:szCs w:val="24"/>
          <w:u w:val="single"/>
        </w:rPr>
        <w:t>du cabinet conseil</w:t>
      </w:r>
      <w:r w:rsidR="00CE3742">
        <w:rPr>
          <w:rFonts w:asciiTheme="majorHAnsi" w:hAnsiTheme="majorHAnsi" w:cstheme="majorHAnsi"/>
          <w:b/>
          <w:sz w:val="24"/>
          <w:szCs w:val="24"/>
          <w:u w:val="single"/>
        </w:rPr>
        <w:t xml:space="preserve"> </w:t>
      </w:r>
    </w:p>
    <w:p w14:paraId="0363E588" w14:textId="77777777" w:rsidR="00B04756" w:rsidRPr="00B04756" w:rsidRDefault="00B04756" w:rsidP="00B04756">
      <w:pPr>
        <w:pStyle w:val="Paragraphedeliste"/>
        <w:spacing w:before="60" w:after="120" w:line="264" w:lineRule="auto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1C1DB7F2" w14:textId="14838569" w:rsidR="004806DB" w:rsidRDefault="004806DB" w:rsidP="0056620E">
      <w:pPr>
        <w:spacing w:line="276" w:lineRule="auto"/>
        <w:ind w:left="708"/>
        <w:jc w:val="both"/>
        <w:rPr>
          <w:rFonts w:asciiTheme="majorHAnsi" w:hAnsiTheme="majorHAnsi" w:cstheme="majorHAnsi"/>
          <w:b/>
          <w:bCs/>
          <w:sz w:val="22"/>
        </w:rPr>
      </w:pPr>
      <w:r>
        <w:rPr>
          <w:rFonts w:asciiTheme="majorHAnsi" w:hAnsiTheme="majorHAnsi" w:cstheme="majorHAnsi"/>
          <w:sz w:val="24"/>
          <w:szCs w:val="24"/>
        </w:rPr>
        <w:t>Le</w:t>
      </w:r>
      <w:r w:rsidRPr="00D96AA1" w:rsidDel="003C0D60">
        <w:rPr>
          <w:rFonts w:asciiTheme="majorHAnsi" w:hAnsiTheme="majorHAnsi" w:cstheme="majorHAnsi"/>
          <w:sz w:val="24"/>
          <w:szCs w:val="24"/>
        </w:rPr>
        <w:t xml:space="preserve"> </w:t>
      </w:r>
      <w:r w:rsidR="003C0D60">
        <w:rPr>
          <w:rFonts w:asciiTheme="majorHAnsi" w:hAnsiTheme="majorHAnsi" w:cstheme="majorHAnsi"/>
          <w:sz w:val="24"/>
          <w:szCs w:val="24"/>
        </w:rPr>
        <w:t>cabinet conseil</w:t>
      </w:r>
      <w:r w:rsidR="003C0D60" w:rsidRPr="00D96AA1">
        <w:rPr>
          <w:rFonts w:asciiTheme="majorHAnsi" w:hAnsiTheme="majorHAnsi" w:cstheme="majorHAnsi"/>
          <w:sz w:val="24"/>
          <w:szCs w:val="24"/>
        </w:rPr>
        <w:t xml:space="preserve"> </w:t>
      </w:r>
      <w:r w:rsidRPr="00D96AA1">
        <w:rPr>
          <w:rFonts w:asciiTheme="majorHAnsi" w:hAnsiTheme="majorHAnsi" w:cstheme="majorHAnsi"/>
          <w:sz w:val="24"/>
          <w:szCs w:val="24"/>
        </w:rPr>
        <w:t>présente sa société, notamment, sa f</w:t>
      </w:r>
      <w:r w:rsidRPr="00C11F9D">
        <w:rPr>
          <w:rFonts w:asciiTheme="majorHAnsi" w:hAnsiTheme="majorHAnsi" w:cstheme="majorHAnsi"/>
          <w:sz w:val="24"/>
          <w:szCs w:val="24"/>
        </w:rPr>
        <w:t xml:space="preserve">orme juridique, année de création, </w:t>
      </w:r>
      <w:r>
        <w:rPr>
          <w:rFonts w:asciiTheme="majorHAnsi" w:hAnsiTheme="majorHAnsi" w:cstheme="majorHAnsi"/>
          <w:sz w:val="24"/>
          <w:szCs w:val="24"/>
        </w:rPr>
        <w:t xml:space="preserve">ses </w:t>
      </w:r>
      <w:r w:rsidRPr="00C11F9D">
        <w:rPr>
          <w:rFonts w:asciiTheme="majorHAnsi" w:hAnsiTheme="majorHAnsi" w:cstheme="majorHAnsi"/>
          <w:sz w:val="24"/>
          <w:szCs w:val="24"/>
        </w:rPr>
        <w:t xml:space="preserve">effectifs </w:t>
      </w:r>
      <w:r>
        <w:rPr>
          <w:rFonts w:asciiTheme="majorHAnsi" w:hAnsiTheme="majorHAnsi" w:cstheme="majorHAnsi"/>
          <w:sz w:val="24"/>
          <w:szCs w:val="24"/>
        </w:rPr>
        <w:t>en précisant le pourcentage de p</w:t>
      </w:r>
      <w:r w:rsidRPr="00C11F9D">
        <w:rPr>
          <w:rFonts w:asciiTheme="majorHAnsi" w:hAnsiTheme="majorHAnsi" w:cstheme="majorHAnsi"/>
          <w:sz w:val="24"/>
          <w:szCs w:val="24"/>
        </w:rPr>
        <w:t>ermanents et vacataire</w:t>
      </w:r>
      <w:r>
        <w:rPr>
          <w:rFonts w:asciiTheme="majorHAnsi" w:hAnsiTheme="majorHAnsi" w:cstheme="majorHAnsi"/>
          <w:sz w:val="24"/>
          <w:szCs w:val="24"/>
        </w:rPr>
        <w:t xml:space="preserve">s ainsi que les certifications obtenues. </w:t>
      </w:r>
      <w:r w:rsidR="0056620E">
        <w:rPr>
          <w:rFonts w:asciiTheme="majorHAnsi" w:hAnsiTheme="majorHAnsi" w:cstheme="majorHAnsi"/>
          <w:sz w:val="24"/>
          <w:szCs w:val="24"/>
        </w:rPr>
        <w:t xml:space="preserve">Le </w:t>
      </w:r>
      <w:r w:rsidR="003C0D60">
        <w:rPr>
          <w:rFonts w:asciiTheme="majorHAnsi" w:hAnsiTheme="majorHAnsi" w:cstheme="majorHAnsi"/>
          <w:sz w:val="24"/>
          <w:szCs w:val="24"/>
        </w:rPr>
        <w:t>cabinet conseil</w:t>
      </w:r>
      <w:r w:rsidR="003C0D60" w:rsidRPr="00D96AA1">
        <w:rPr>
          <w:rFonts w:asciiTheme="majorHAnsi" w:hAnsiTheme="majorHAnsi" w:cstheme="majorHAnsi"/>
          <w:sz w:val="24"/>
          <w:szCs w:val="24"/>
        </w:rPr>
        <w:t xml:space="preserve"> </w:t>
      </w:r>
      <w:r w:rsidR="0056620E">
        <w:rPr>
          <w:rFonts w:asciiTheme="majorHAnsi" w:hAnsiTheme="majorHAnsi" w:cstheme="majorHAnsi"/>
          <w:sz w:val="24"/>
          <w:szCs w:val="24"/>
        </w:rPr>
        <w:t xml:space="preserve">identifiera un référent administratif pour le suivi des actions. </w:t>
      </w:r>
    </w:p>
    <w:p w14:paraId="3B268652" w14:textId="77777777" w:rsidR="004806DB" w:rsidRDefault="004806DB" w:rsidP="004806DB">
      <w:pPr>
        <w:pStyle w:val="Paragraphedeliste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4E58EF" w14:textId="7C374666" w:rsidR="00D61C18" w:rsidRDefault="00D61C18" w:rsidP="004806DB">
      <w:pPr>
        <w:pStyle w:val="Paragraphedeliste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</w:t>
      </w:r>
    </w:p>
    <w:p w14:paraId="66CF9E79" w14:textId="77777777" w:rsidR="00BA7E4A" w:rsidRDefault="00BA7E4A" w:rsidP="004806DB">
      <w:pPr>
        <w:pStyle w:val="Paragraphedeliste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6967579" w14:textId="6A029F66" w:rsidR="00BA7E4A" w:rsidRPr="00B97974" w:rsidRDefault="00BA7E4A" w:rsidP="00BA7E4A">
      <w:pPr>
        <w:pStyle w:val="Paragraphedeliste"/>
        <w:numPr>
          <w:ilvl w:val="0"/>
          <w:numId w:val="18"/>
        </w:num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B97974">
        <w:rPr>
          <w:rFonts w:asciiTheme="majorHAnsi" w:hAnsiTheme="majorHAnsi" w:cstheme="majorHAnsi"/>
          <w:b/>
          <w:bCs/>
          <w:sz w:val="24"/>
          <w:szCs w:val="24"/>
          <w:u w:val="single"/>
        </w:rPr>
        <w:t>Expérience des consultants dans l’accompagnement d’entreprises en gestion des RH (minimum 2 ans)</w:t>
      </w:r>
    </w:p>
    <w:p w14:paraId="09F0B5C3" w14:textId="77777777" w:rsidR="00D75F6F" w:rsidRDefault="00BA7E4A" w:rsidP="00B97974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Le</w:t>
      </w:r>
      <w:r w:rsidRPr="00DA762B" w:rsidDel="00BA031A">
        <w:rPr>
          <w:rFonts w:asciiTheme="majorHAnsi" w:hAnsiTheme="majorHAnsi" w:cstheme="majorHAnsi"/>
          <w:sz w:val="24"/>
          <w:szCs w:val="24"/>
        </w:rPr>
        <w:t xml:space="preserve"> </w:t>
      </w:r>
      <w:r w:rsidR="00BA031A">
        <w:rPr>
          <w:rFonts w:asciiTheme="majorHAnsi" w:hAnsiTheme="majorHAnsi" w:cstheme="majorHAnsi"/>
          <w:sz w:val="24"/>
          <w:szCs w:val="24"/>
        </w:rPr>
        <w:t>cabinet conseil</w:t>
      </w:r>
      <w:r w:rsidR="00BA031A" w:rsidRPr="00DA762B">
        <w:rPr>
          <w:rFonts w:asciiTheme="majorHAnsi" w:hAnsiTheme="majorHAnsi" w:cstheme="majorHAnsi"/>
          <w:sz w:val="24"/>
          <w:szCs w:val="24"/>
        </w:rPr>
        <w:t xml:space="preserve"> </w:t>
      </w:r>
      <w:r w:rsidR="008E5052">
        <w:rPr>
          <w:rFonts w:asciiTheme="majorHAnsi" w:hAnsiTheme="majorHAnsi" w:cstheme="majorHAnsi"/>
          <w:sz w:val="24"/>
          <w:szCs w:val="24"/>
        </w:rPr>
        <w:t xml:space="preserve">présente son équipe et </w:t>
      </w:r>
      <w:r w:rsidRPr="00DA762B">
        <w:rPr>
          <w:rFonts w:asciiTheme="majorHAnsi" w:hAnsiTheme="majorHAnsi" w:cstheme="majorHAnsi"/>
          <w:sz w:val="24"/>
          <w:szCs w:val="24"/>
        </w:rPr>
        <w:t xml:space="preserve">décrit </w:t>
      </w:r>
      <w:r>
        <w:rPr>
          <w:rFonts w:asciiTheme="majorHAnsi" w:hAnsiTheme="majorHAnsi" w:cstheme="majorHAnsi"/>
          <w:sz w:val="24"/>
          <w:szCs w:val="24"/>
        </w:rPr>
        <w:t xml:space="preserve">les expériences des consultants à travers </w:t>
      </w:r>
      <w:r w:rsidR="00BA031A">
        <w:rPr>
          <w:rFonts w:asciiTheme="majorHAnsi" w:hAnsiTheme="majorHAnsi" w:cstheme="majorHAnsi"/>
          <w:sz w:val="24"/>
          <w:szCs w:val="24"/>
        </w:rPr>
        <w:t xml:space="preserve">leurs </w:t>
      </w:r>
      <w:r w:rsidR="00B33633">
        <w:rPr>
          <w:rFonts w:asciiTheme="majorHAnsi" w:hAnsiTheme="majorHAnsi" w:cstheme="majorHAnsi"/>
          <w:sz w:val="24"/>
          <w:szCs w:val="24"/>
        </w:rPr>
        <w:t>références</w:t>
      </w:r>
      <w:r w:rsidR="00D75F6F">
        <w:rPr>
          <w:rFonts w:asciiTheme="majorHAnsi" w:hAnsiTheme="majorHAnsi" w:cstheme="majorHAnsi"/>
          <w:sz w:val="24"/>
          <w:szCs w:val="24"/>
        </w:rPr>
        <w:t xml:space="preserve"> en accompagnement RH </w:t>
      </w:r>
      <w:r w:rsidR="00D75F6F" w:rsidRPr="00DA762B">
        <w:rPr>
          <w:rFonts w:asciiTheme="majorHAnsi" w:hAnsiTheme="majorHAnsi" w:cstheme="majorHAnsi"/>
          <w:sz w:val="24"/>
          <w:szCs w:val="24"/>
        </w:rPr>
        <w:t>contextualisée</w:t>
      </w:r>
      <w:r w:rsidR="00D75F6F">
        <w:rPr>
          <w:rFonts w:asciiTheme="majorHAnsi" w:hAnsiTheme="majorHAnsi" w:cstheme="majorHAnsi"/>
          <w:sz w:val="24"/>
          <w:szCs w:val="24"/>
        </w:rPr>
        <w:t>s</w:t>
      </w:r>
      <w:r w:rsidR="00D75F6F" w:rsidRPr="00DA762B">
        <w:rPr>
          <w:rFonts w:asciiTheme="majorHAnsi" w:hAnsiTheme="majorHAnsi" w:cstheme="majorHAnsi"/>
          <w:sz w:val="24"/>
          <w:szCs w:val="24"/>
        </w:rPr>
        <w:t xml:space="preserve"> aux spécificités </w:t>
      </w:r>
      <w:r w:rsidR="00D75F6F">
        <w:rPr>
          <w:rFonts w:asciiTheme="majorHAnsi" w:hAnsiTheme="majorHAnsi" w:cstheme="majorHAnsi"/>
          <w:sz w:val="24"/>
          <w:szCs w:val="24"/>
        </w:rPr>
        <w:t>des TPE du Bâtiment</w:t>
      </w:r>
      <w:r>
        <w:rPr>
          <w:rFonts w:asciiTheme="majorHAnsi" w:hAnsiTheme="majorHAnsi" w:cstheme="majorHAnsi"/>
          <w:sz w:val="24"/>
          <w:szCs w:val="24"/>
        </w:rPr>
        <w:t>.</w:t>
      </w:r>
      <w:r w:rsidR="00B3363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058A8FD" w14:textId="222BEB5B" w:rsidR="00BA7E4A" w:rsidRDefault="00A834C9" w:rsidP="00B97974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Une expérience minimum de 2 ans pour chaque consultant est requise.</w:t>
      </w:r>
    </w:p>
    <w:p w14:paraId="1E46F0DB" w14:textId="77777777" w:rsidR="00E22756" w:rsidRDefault="00E22756" w:rsidP="00BA7E4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43E7F1C6" w14:textId="2BBBC65C" w:rsidR="00550D27" w:rsidRPr="00B97974" w:rsidRDefault="005D7C6A" w:rsidP="00C15780">
      <w:pPr>
        <w:pStyle w:val="Paragraphedeliste"/>
        <w:numPr>
          <w:ilvl w:val="1"/>
          <w:numId w:val="18"/>
        </w:num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B97974">
        <w:rPr>
          <w:rFonts w:asciiTheme="majorHAnsi" w:hAnsiTheme="majorHAnsi" w:cstheme="majorHAnsi"/>
          <w:b/>
          <w:bCs/>
          <w:sz w:val="24"/>
          <w:szCs w:val="24"/>
        </w:rPr>
        <w:t xml:space="preserve">Pour chaque consultant, le prestataire mentionne </w:t>
      </w:r>
      <w:r w:rsidR="00C15780" w:rsidRPr="00B97974">
        <w:rPr>
          <w:rFonts w:asciiTheme="majorHAnsi" w:hAnsiTheme="majorHAnsi" w:cstheme="majorHAnsi"/>
          <w:b/>
          <w:bCs/>
          <w:sz w:val="24"/>
          <w:szCs w:val="24"/>
        </w:rPr>
        <w:t>l’ex</w:t>
      </w:r>
      <w:r w:rsidR="00A43DEE" w:rsidRPr="00B97974">
        <w:rPr>
          <w:rFonts w:asciiTheme="majorHAnsi" w:hAnsiTheme="majorHAnsi" w:cstheme="majorHAnsi"/>
          <w:b/>
          <w:bCs/>
          <w:sz w:val="24"/>
          <w:szCs w:val="24"/>
        </w:rPr>
        <w:t xml:space="preserve">périence </w:t>
      </w:r>
      <w:r w:rsidR="00C15780" w:rsidRPr="00B97974">
        <w:rPr>
          <w:rFonts w:asciiTheme="majorHAnsi" w:hAnsiTheme="majorHAnsi" w:cstheme="majorHAnsi"/>
          <w:b/>
          <w:bCs/>
          <w:sz w:val="24"/>
          <w:szCs w:val="24"/>
        </w:rPr>
        <w:t xml:space="preserve">de ses consultants </w:t>
      </w:r>
      <w:r w:rsidRPr="00B97974">
        <w:rPr>
          <w:rFonts w:asciiTheme="majorHAnsi" w:hAnsiTheme="majorHAnsi" w:cstheme="majorHAnsi"/>
          <w:b/>
          <w:bCs/>
          <w:sz w:val="24"/>
          <w:szCs w:val="24"/>
        </w:rPr>
        <w:t>en accompagnement RH</w:t>
      </w:r>
      <w:r w:rsidR="00550D27" w:rsidRPr="00B97974">
        <w:rPr>
          <w:rFonts w:asciiTheme="majorHAnsi" w:hAnsiTheme="majorHAnsi" w:cstheme="majorHAnsi"/>
          <w:b/>
          <w:bCs/>
          <w:sz w:val="24"/>
          <w:szCs w:val="24"/>
        </w:rPr>
        <w:t> :</w:t>
      </w:r>
    </w:p>
    <w:p w14:paraId="2BD63270" w14:textId="77777777" w:rsidR="00550D27" w:rsidRDefault="00550D27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-</w:t>
      </w:r>
      <w:r w:rsidR="005D7C6A" w:rsidRPr="005D7C6A">
        <w:rPr>
          <w:rFonts w:asciiTheme="majorHAnsi" w:hAnsiTheme="majorHAnsi" w:cstheme="majorHAnsi"/>
          <w:sz w:val="24"/>
          <w:szCs w:val="24"/>
        </w:rPr>
        <w:t xml:space="preserve"> </w:t>
      </w:r>
      <w:r w:rsidR="005D7C6A">
        <w:rPr>
          <w:rFonts w:asciiTheme="majorHAnsi" w:hAnsiTheme="majorHAnsi" w:cstheme="majorHAnsi"/>
          <w:sz w:val="24"/>
          <w:szCs w:val="24"/>
        </w:rPr>
        <w:t xml:space="preserve">sur les thématiques </w:t>
      </w:r>
      <w:r w:rsidR="00A43DEE">
        <w:rPr>
          <w:rFonts w:asciiTheme="majorHAnsi" w:hAnsiTheme="majorHAnsi" w:cstheme="majorHAnsi"/>
          <w:sz w:val="24"/>
          <w:szCs w:val="24"/>
        </w:rPr>
        <w:t>suivantes</w:t>
      </w:r>
      <w:r w:rsidR="00A43DEE" w:rsidRPr="005D7C6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5CA3B65" w14:textId="77777777" w:rsidR="0038722D" w:rsidRDefault="00550D27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- </w:t>
      </w:r>
      <w:r w:rsidR="00A43DEE">
        <w:rPr>
          <w:rFonts w:asciiTheme="majorHAnsi" w:hAnsiTheme="majorHAnsi" w:cstheme="majorHAnsi"/>
          <w:sz w:val="24"/>
          <w:szCs w:val="24"/>
        </w:rPr>
        <w:t>en indiquant le nombre d’année d’expérience</w:t>
      </w:r>
      <w:r w:rsidR="00A43DEE" w:rsidRPr="005D7C6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CAAC885" w14:textId="77777777" w:rsidR="005D7C6A" w:rsidRPr="005D7C6A" w:rsidRDefault="005D7C6A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2FE3E8D0" w14:textId="77777777" w:rsidR="005D7C6A" w:rsidRPr="005D7C6A" w:rsidRDefault="005D7C6A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 w:rsidRPr="005D7C6A">
        <w:rPr>
          <w:rFonts w:asciiTheme="majorHAnsi" w:hAnsiTheme="majorHAnsi" w:cstheme="majorHAnsi"/>
          <w:sz w:val="24"/>
          <w:szCs w:val="24"/>
        </w:rPr>
        <w:t>Thème 1_L’attractivité et la marque employeur</w:t>
      </w:r>
    </w:p>
    <w:p w14:paraId="5567429C" w14:textId="77777777" w:rsidR="005D7C6A" w:rsidRPr="005D7C6A" w:rsidRDefault="005D7C6A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 w:rsidRPr="005D7C6A">
        <w:rPr>
          <w:rFonts w:asciiTheme="majorHAnsi" w:hAnsiTheme="majorHAnsi" w:cstheme="majorHAnsi"/>
          <w:sz w:val="24"/>
          <w:szCs w:val="24"/>
        </w:rPr>
        <w:t>Thème 2_Le recrutement et l’intégration</w:t>
      </w:r>
    </w:p>
    <w:p w14:paraId="75734CB6" w14:textId="77777777" w:rsidR="005D7C6A" w:rsidRPr="005D7C6A" w:rsidRDefault="005D7C6A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 w:rsidRPr="005D7C6A">
        <w:rPr>
          <w:rFonts w:asciiTheme="majorHAnsi" w:hAnsiTheme="majorHAnsi" w:cstheme="majorHAnsi"/>
          <w:sz w:val="24"/>
          <w:szCs w:val="24"/>
        </w:rPr>
        <w:lastRenderedPageBreak/>
        <w:t>Thème 3_Le management : entretiens, fidélisation, fiches de poste</w:t>
      </w:r>
    </w:p>
    <w:p w14:paraId="6352CD7D" w14:textId="77777777" w:rsidR="005D7C6A" w:rsidRPr="005D7C6A" w:rsidRDefault="005D7C6A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 w:rsidRPr="005D7C6A">
        <w:rPr>
          <w:rFonts w:asciiTheme="majorHAnsi" w:hAnsiTheme="majorHAnsi" w:cstheme="majorHAnsi"/>
          <w:sz w:val="24"/>
          <w:szCs w:val="24"/>
        </w:rPr>
        <w:t xml:space="preserve">Thème 4_L’organisation du travail, la communication, et la qualité de vie au travail </w:t>
      </w:r>
    </w:p>
    <w:p w14:paraId="7AA2197C" w14:textId="77777777" w:rsidR="005D7C6A" w:rsidRDefault="005D7C6A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 w:rsidRPr="005D7C6A">
        <w:rPr>
          <w:rFonts w:asciiTheme="majorHAnsi" w:hAnsiTheme="majorHAnsi" w:cstheme="majorHAnsi"/>
          <w:sz w:val="24"/>
          <w:szCs w:val="24"/>
        </w:rPr>
        <w:t>Thème 5_Le développement et la gestion des compétences</w:t>
      </w:r>
    </w:p>
    <w:p w14:paraId="736DD2CB" w14:textId="77777777" w:rsidR="00503781" w:rsidRDefault="00503781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7243AAB6" w14:textId="5C20746D" w:rsidR="00503781" w:rsidRDefault="00A43DEE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Consultan</w:t>
      </w:r>
      <w:r w:rsidR="00503781">
        <w:rPr>
          <w:rFonts w:asciiTheme="majorHAnsi" w:hAnsiTheme="majorHAnsi" w:cstheme="majorHAnsi"/>
          <w:sz w:val="24"/>
          <w:szCs w:val="24"/>
        </w:rPr>
        <w:t>t 1</w:t>
      </w:r>
      <w:r w:rsidR="00BC4B4E">
        <w:rPr>
          <w:rFonts w:asciiTheme="majorHAnsi" w:hAnsiTheme="majorHAnsi" w:cstheme="majorHAnsi"/>
          <w:sz w:val="24"/>
          <w:szCs w:val="24"/>
        </w:rPr>
        <w:t xml:space="preserve"> : </w:t>
      </w:r>
    </w:p>
    <w:p w14:paraId="24D01352" w14:textId="78CDC355" w:rsidR="0043495F" w:rsidRDefault="0043495F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Nom prénom :</w:t>
      </w:r>
    </w:p>
    <w:p w14:paraId="6D3F0423" w14:textId="45B5D9E1" w:rsidR="0043495F" w:rsidRDefault="0043495F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Département </w:t>
      </w:r>
      <w:r w:rsidR="00272CE8">
        <w:rPr>
          <w:rFonts w:asciiTheme="majorHAnsi" w:hAnsiTheme="majorHAnsi" w:cstheme="majorHAnsi"/>
          <w:sz w:val="24"/>
          <w:szCs w:val="24"/>
        </w:rPr>
        <w:t>de référence :</w:t>
      </w:r>
    </w:p>
    <w:p w14:paraId="6CB9243A" w14:textId="422DCDF9" w:rsidR="00A43DEE" w:rsidRDefault="00A43DEE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5728EF" w14:textId="77777777" w:rsidR="00503781" w:rsidRDefault="00503781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78BABA69" w14:textId="7D556711" w:rsidR="00503781" w:rsidRDefault="00503781" w:rsidP="00503781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Consultant 2</w:t>
      </w:r>
      <w:r w:rsidR="0098171F">
        <w:rPr>
          <w:rFonts w:asciiTheme="majorHAnsi" w:hAnsiTheme="majorHAnsi" w:cstheme="majorHAnsi"/>
          <w:sz w:val="24"/>
          <w:szCs w:val="24"/>
        </w:rPr>
        <w:t xml:space="preserve"> </w:t>
      </w:r>
      <w:r w:rsidR="00A02F1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0828E5B" w14:textId="77777777" w:rsidR="00272CE8" w:rsidRDefault="00272CE8" w:rsidP="00272CE8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Nom prénom :</w:t>
      </w:r>
    </w:p>
    <w:p w14:paraId="5B9C1ECF" w14:textId="77777777" w:rsidR="00272CE8" w:rsidRDefault="00272CE8" w:rsidP="00272CE8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Département de référence :</w:t>
      </w:r>
    </w:p>
    <w:p w14:paraId="2E8E5039" w14:textId="77777777" w:rsidR="00503781" w:rsidRPr="005D7C6A" w:rsidRDefault="00503781" w:rsidP="00503781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6DF0C6" w14:textId="77777777" w:rsidR="00503781" w:rsidRDefault="00503781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6F820362" w14:textId="0CDE7333" w:rsidR="00503781" w:rsidRDefault="00503781" w:rsidP="00503781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Consultant 3</w:t>
      </w:r>
      <w:r w:rsidR="0098171F">
        <w:rPr>
          <w:rFonts w:asciiTheme="majorHAnsi" w:hAnsiTheme="majorHAnsi" w:cstheme="majorHAnsi"/>
          <w:sz w:val="24"/>
          <w:szCs w:val="24"/>
        </w:rPr>
        <w:t xml:space="preserve"> </w:t>
      </w:r>
      <w:r w:rsidR="00A02F1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EECCAC6" w14:textId="77777777" w:rsidR="00272CE8" w:rsidRDefault="00272CE8" w:rsidP="00272CE8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Nom prénom :</w:t>
      </w:r>
    </w:p>
    <w:p w14:paraId="3D2BEA2B" w14:textId="77777777" w:rsidR="00272CE8" w:rsidRDefault="00272CE8" w:rsidP="00272CE8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Département de référence :</w:t>
      </w:r>
    </w:p>
    <w:p w14:paraId="65789B5A" w14:textId="77777777" w:rsidR="00272CE8" w:rsidRDefault="00272CE8" w:rsidP="00503781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69C8B259" w14:textId="77777777" w:rsidR="00503781" w:rsidRPr="005D7C6A" w:rsidRDefault="00503781" w:rsidP="00503781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2C45E3" w14:textId="392CC46E" w:rsidR="00503781" w:rsidRPr="005D7C6A" w:rsidRDefault="00503781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Etc…</w:t>
      </w:r>
    </w:p>
    <w:p w14:paraId="37B8AB86" w14:textId="77777777" w:rsidR="005D7C6A" w:rsidRPr="005D7C6A" w:rsidRDefault="005D7C6A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3A4AD066" w14:textId="60BFFA48" w:rsidR="00334D34" w:rsidRPr="00B97974" w:rsidRDefault="00334D34" w:rsidP="00C15780">
      <w:pPr>
        <w:pStyle w:val="Paragraphedeliste"/>
        <w:numPr>
          <w:ilvl w:val="1"/>
          <w:numId w:val="18"/>
        </w:num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B97974">
        <w:rPr>
          <w:rFonts w:asciiTheme="majorHAnsi" w:hAnsiTheme="majorHAnsi" w:cstheme="majorHAnsi"/>
          <w:b/>
          <w:bCs/>
          <w:sz w:val="24"/>
          <w:szCs w:val="24"/>
        </w:rPr>
        <w:t xml:space="preserve">Pour chaque consultant, le prestataire mentionne </w:t>
      </w:r>
      <w:r w:rsidR="006533A0" w:rsidRPr="00B97974">
        <w:rPr>
          <w:rFonts w:asciiTheme="majorHAnsi" w:hAnsiTheme="majorHAnsi" w:cstheme="majorHAnsi"/>
          <w:b/>
          <w:bCs/>
          <w:sz w:val="24"/>
          <w:szCs w:val="24"/>
        </w:rPr>
        <w:t>l’e</w:t>
      </w:r>
      <w:r w:rsidRPr="00B97974">
        <w:rPr>
          <w:rFonts w:asciiTheme="majorHAnsi" w:hAnsiTheme="majorHAnsi" w:cstheme="majorHAnsi"/>
          <w:b/>
          <w:bCs/>
          <w:sz w:val="24"/>
          <w:szCs w:val="24"/>
        </w:rPr>
        <w:t xml:space="preserve">xpérience </w:t>
      </w:r>
      <w:r w:rsidR="006533A0" w:rsidRPr="00B97974">
        <w:rPr>
          <w:rFonts w:asciiTheme="majorHAnsi" w:hAnsiTheme="majorHAnsi" w:cstheme="majorHAnsi"/>
          <w:b/>
          <w:bCs/>
          <w:sz w:val="24"/>
          <w:szCs w:val="24"/>
        </w:rPr>
        <w:t>des consultants sur les autres thématiques RH que celles décrites ci-dessus</w:t>
      </w:r>
    </w:p>
    <w:p w14:paraId="01F62E50" w14:textId="77777777" w:rsidR="00550D27" w:rsidRDefault="00550D27" w:rsidP="00550D2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28B6F5A" w14:textId="17866CC1" w:rsidR="00550D27" w:rsidRDefault="00550D27" w:rsidP="00550D27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Consultant 1 </w:t>
      </w:r>
      <w:r w:rsidR="00A02F1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95DD66F" w14:textId="77777777" w:rsidR="00272CE8" w:rsidRDefault="00272CE8" w:rsidP="00272CE8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Nom prénom :</w:t>
      </w:r>
    </w:p>
    <w:p w14:paraId="3FF81167" w14:textId="77777777" w:rsidR="00272CE8" w:rsidRDefault="00272CE8" w:rsidP="00272CE8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Département de référence :</w:t>
      </w:r>
    </w:p>
    <w:p w14:paraId="56E48F64" w14:textId="77777777" w:rsidR="00272CE8" w:rsidRDefault="00272CE8" w:rsidP="00550D27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1A3BBB85" w14:textId="77777777" w:rsidR="00550D27" w:rsidRDefault="00550D27" w:rsidP="00550D27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959F68" w14:textId="77777777" w:rsidR="00550D27" w:rsidRDefault="00550D27" w:rsidP="00550D27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3A1E78C9" w14:textId="77777777" w:rsidR="00272CE8" w:rsidRDefault="00550D27" w:rsidP="00550D27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Consultant 2</w:t>
      </w:r>
    </w:p>
    <w:p w14:paraId="3E0C8279" w14:textId="77777777" w:rsidR="00272CE8" w:rsidRDefault="00272CE8" w:rsidP="00272CE8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Nom prénom :</w:t>
      </w:r>
    </w:p>
    <w:p w14:paraId="00F6326E" w14:textId="77777777" w:rsidR="00272CE8" w:rsidRDefault="00272CE8" w:rsidP="00272CE8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Département de référence :</w:t>
      </w:r>
    </w:p>
    <w:p w14:paraId="07111434" w14:textId="6DD90840" w:rsidR="00550D27" w:rsidRDefault="00550D27" w:rsidP="00550D27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A02F1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540C3F1" w14:textId="77777777" w:rsidR="00550D27" w:rsidRPr="005D7C6A" w:rsidRDefault="00550D27" w:rsidP="00550D27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A9CA9C" w14:textId="77777777" w:rsidR="00550D27" w:rsidRDefault="00550D27" w:rsidP="00550D27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5CCE7A88" w14:textId="70EF96E5" w:rsidR="00550D27" w:rsidRDefault="00550D27" w:rsidP="00550D27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Consultant 3 </w:t>
      </w:r>
      <w:r w:rsidR="00A02F1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BD28172" w14:textId="77777777" w:rsidR="00272CE8" w:rsidRDefault="00272CE8" w:rsidP="00272CE8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Nom prénom :</w:t>
      </w:r>
    </w:p>
    <w:p w14:paraId="45BCB46D" w14:textId="77777777" w:rsidR="00272CE8" w:rsidRDefault="00272CE8" w:rsidP="00272CE8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Département de référence :</w:t>
      </w:r>
    </w:p>
    <w:p w14:paraId="09D7833D" w14:textId="77777777" w:rsidR="00272CE8" w:rsidRDefault="00272CE8" w:rsidP="00550D27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783F89E8" w14:textId="77777777" w:rsidR="00550D27" w:rsidRPr="005D7C6A" w:rsidRDefault="00550D27" w:rsidP="00550D27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9A915A" w14:textId="77777777" w:rsidR="00550D27" w:rsidRPr="005D7C6A" w:rsidRDefault="00550D27" w:rsidP="00550D27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Etc…</w:t>
      </w:r>
    </w:p>
    <w:p w14:paraId="652D2147" w14:textId="77777777" w:rsidR="00550D27" w:rsidRPr="00550D27" w:rsidRDefault="00550D27" w:rsidP="00550D2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29908B9" w14:textId="6329A5EE" w:rsidR="005D7C6A" w:rsidRPr="005D7C6A" w:rsidRDefault="005D7C6A" w:rsidP="005D7C6A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267685FB" w14:textId="77777777" w:rsidR="00003DE3" w:rsidRDefault="00003DE3" w:rsidP="00003DE3">
      <w:pPr>
        <w:pStyle w:val="Paragraphedeliste"/>
        <w:spacing w:line="276" w:lineRule="auto"/>
        <w:ind w:left="1440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44D5EDE4" w14:textId="224A5538" w:rsidR="00105CC0" w:rsidRPr="00B97974" w:rsidRDefault="0043485B" w:rsidP="009E5821">
      <w:pPr>
        <w:pStyle w:val="Paragraphedeliste"/>
        <w:numPr>
          <w:ilvl w:val="0"/>
          <w:numId w:val="18"/>
        </w:num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43485B">
        <w:rPr>
          <w:rFonts w:asciiTheme="majorHAnsi" w:hAnsiTheme="majorHAnsi" w:cstheme="majorHAnsi"/>
          <w:b/>
          <w:bCs/>
          <w:sz w:val="24"/>
          <w:szCs w:val="24"/>
          <w:u w:val="single"/>
        </w:rPr>
        <w:t>Expérience des consultants dans le secteur du Bâtiment et connaissance des spécificités des entreprises artisanales de moins de 11 salariés </w:t>
      </w:r>
    </w:p>
    <w:p w14:paraId="1E01F12C" w14:textId="77777777" w:rsidR="00FF3FDA" w:rsidRDefault="00FF3FDA" w:rsidP="00FF3FDA">
      <w:pPr>
        <w:pStyle w:val="Paragraphedeliste"/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HAnsi"/>
          <w:b/>
          <w:bCs/>
          <w:sz w:val="24"/>
          <w:szCs w:val="24"/>
          <w:highlight w:val="yellow"/>
          <w:u w:val="single"/>
        </w:rPr>
      </w:pPr>
    </w:p>
    <w:p w14:paraId="6125209A" w14:textId="7DA2C8DF" w:rsidR="001557EF" w:rsidRPr="00D13601" w:rsidRDefault="001557EF" w:rsidP="00D13601">
      <w:pPr>
        <w:pStyle w:val="Paragraphedeliste"/>
        <w:numPr>
          <w:ilvl w:val="1"/>
          <w:numId w:val="18"/>
        </w:num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97974">
        <w:rPr>
          <w:rFonts w:asciiTheme="majorHAnsi" w:hAnsiTheme="majorHAnsi" w:cstheme="majorHAnsi"/>
          <w:b/>
          <w:bCs/>
          <w:sz w:val="24"/>
          <w:szCs w:val="24"/>
        </w:rPr>
        <w:t xml:space="preserve">Le cabinet conseil décrit les spécificités des entreprises artisanales de moins de 11 salariés </w:t>
      </w:r>
      <w:r w:rsidR="00223EFA" w:rsidRPr="00B97974">
        <w:rPr>
          <w:rFonts w:asciiTheme="majorHAnsi" w:hAnsiTheme="majorHAnsi" w:cstheme="majorHAnsi"/>
          <w:b/>
          <w:bCs/>
          <w:sz w:val="24"/>
          <w:szCs w:val="24"/>
        </w:rPr>
        <w:t>sur le secteur du bâtiment</w:t>
      </w:r>
    </w:p>
    <w:p w14:paraId="14863E0A" w14:textId="1914D636" w:rsidR="00D13601" w:rsidRDefault="00D13601" w:rsidP="00D13601">
      <w:pPr>
        <w:pStyle w:val="Paragraphedeliste"/>
        <w:spacing w:line="276" w:lineRule="auto"/>
        <w:ind w:left="41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3F0B2E" w14:textId="77777777" w:rsidR="00D13601" w:rsidRPr="00D13601" w:rsidRDefault="00D13601" w:rsidP="00D13601">
      <w:pPr>
        <w:pStyle w:val="Paragraphedeliste"/>
        <w:spacing w:line="276" w:lineRule="auto"/>
        <w:ind w:left="410"/>
        <w:jc w:val="both"/>
        <w:rPr>
          <w:rFonts w:asciiTheme="majorHAnsi" w:hAnsiTheme="majorHAnsi" w:cstheme="majorHAnsi"/>
          <w:sz w:val="24"/>
          <w:szCs w:val="24"/>
        </w:rPr>
      </w:pPr>
    </w:p>
    <w:p w14:paraId="0A4D88EA" w14:textId="77777777" w:rsidR="001557EF" w:rsidRDefault="001557EF" w:rsidP="001557EF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3DFB8850" w14:textId="5C8E4FAA" w:rsidR="00223EFA" w:rsidRPr="0043485B" w:rsidRDefault="00223EFA" w:rsidP="0043485B">
      <w:pPr>
        <w:pStyle w:val="Paragraphedeliste"/>
        <w:numPr>
          <w:ilvl w:val="1"/>
          <w:numId w:val="18"/>
        </w:num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43485B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Le cabinet conseil indique l'expérience de ses consultants </w:t>
      </w:r>
      <w:r w:rsidR="00D13601" w:rsidRPr="0043485B">
        <w:rPr>
          <w:rFonts w:asciiTheme="majorHAnsi" w:hAnsiTheme="majorHAnsi" w:cstheme="majorHAnsi"/>
          <w:b/>
          <w:bCs/>
          <w:sz w:val="24"/>
          <w:szCs w:val="24"/>
        </w:rPr>
        <w:t xml:space="preserve">sur l’accompagnement des entreprises artisanales de moins de 11 salariés </w:t>
      </w:r>
      <w:r w:rsidRPr="0043485B">
        <w:rPr>
          <w:rFonts w:asciiTheme="majorHAnsi" w:hAnsiTheme="majorHAnsi" w:cstheme="majorHAnsi"/>
          <w:b/>
          <w:bCs/>
          <w:sz w:val="24"/>
          <w:szCs w:val="24"/>
        </w:rPr>
        <w:t>sur le secteur de bâtiment</w:t>
      </w:r>
      <w:r w:rsidR="00C15780" w:rsidRPr="0043485B">
        <w:rPr>
          <w:rFonts w:asciiTheme="majorHAnsi" w:hAnsiTheme="majorHAnsi" w:cstheme="majorHAnsi"/>
          <w:b/>
          <w:bCs/>
          <w:sz w:val="24"/>
          <w:szCs w:val="24"/>
        </w:rPr>
        <w:t xml:space="preserve"> en mentionnant </w:t>
      </w:r>
      <w:r w:rsidR="0011288A">
        <w:rPr>
          <w:rFonts w:asciiTheme="majorHAnsi" w:hAnsiTheme="majorHAnsi" w:cstheme="majorHAnsi"/>
          <w:b/>
          <w:bCs/>
          <w:sz w:val="24"/>
          <w:szCs w:val="24"/>
        </w:rPr>
        <w:t>le nom de</w:t>
      </w:r>
      <w:r w:rsidR="00C15780" w:rsidRPr="0043485B">
        <w:rPr>
          <w:rFonts w:asciiTheme="majorHAnsi" w:hAnsiTheme="majorHAnsi" w:cstheme="majorHAnsi"/>
          <w:b/>
          <w:bCs/>
          <w:sz w:val="24"/>
          <w:szCs w:val="24"/>
        </w:rPr>
        <w:t>s entreprises accompagnées</w:t>
      </w:r>
      <w:r w:rsidR="0011288A">
        <w:rPr>
          <w:rFonts w:asciiTheme="majorHAnsi" w:hAnsiTheme="majorHAnsi" w:cstheme="majorHAnsi"/>
          <w:b/>
          <w:bCs/>
          <w:sz w:val="24"/>
          <w:szCs w:val="24"/>
        </w:rPr>
        <w:t xml:space="preserve"> et les thématiques abordées</w:t>
      </w:r>
    </w:p>
    <w:p w14:paraId="72F2E32A" w14:textId="77777777" w:rsidR="00C15780" w:rsidRPr="001557EF" w:rsidRDefault="00C15780" w:rsidP="00C15780">
      <w:pPr>
        <w:pStyle w:val="Paragraphedeliste"/>
        <w:tabs>
          <w:tab w:val="left" w:pos="2670"/>
        </w:tabs>
        <w:spacing w:before="60" w:after="120" w:line="264" w:lineRule="auto"/>
        <w:ind w:left="1440"/>
        <w:jc w:val="both"/>
        <w:rPr>
          <w:rFonts w:asciiTheme="majorHAnsi" w:hAnsiTheme="majorHAnsi" w:cstheme="majorHAnsi"/>
          <w:sz w:val="24"/>
          <w:szCs w:val="24"/>
        </w:rPr>
      </w:pPr>
    </w:p>
    <w:p w14:paraId="7453EF1B" w14:textId="785B50F3" w:rsidR="00C15780" w:rsidRPr="00A274C7" w:rsidRDefault="00C15780" w:rsidP="00A274C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274C7">
        <w:rPr>
          <w:rFonts w:asciiTheme="majorHAnsi" w:hAnsiTheme="majorHAnsi" w:cstheme="majorHAnsi"/>
          <w:sz w:val="24"/>
          <w:szCs w:val="24"/>
        </w:rPr>
        <w:t xml:space="preserve">Consultant 1 </w:t>
      </w:r>
      <w:r w:rsidR="00A02F14" w:rsidRPr="00A274C7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A88296B" w14:textId="77777777" w:rsidR="00272CE8" w:rsidRPr="00A274C7" w:rsidRDefault="00272CE8" w:rsidP="00A274C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274C7">
        <w:rPr>
          <w:rFonts w:asciiTheme="majorHAnsi" w:hAnsiTheme="majorHAnsi" w:cstheme="majorHAnsi"/>
          <w:sz w:val="24"/>
          <w:szCs w:val="24"/>
        </w:rPr>
        <w:t>Nom prénom :</w:t>
      </w:r>
    </w:p>
    <w:p w14:paraId="04A9DB58" w14:textId="77777777" w:rsidR="00272CE8" w:rsidRPr="00A274C7" w:rsidRDefault="00272CE8" w:rsidP="00A274C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274C7">
        <w:rPr>
          <w:rFonts w:asciiTheme="majorHAnsi" w:hAnsiTheme="majorHAnsi" w:cstheme="majorHAnsi"/>
          <w:sz w:val="24"/>
          <w:szCs w:val="24"/>
        </w:rPr>
        <w:t>Département de référence :</w:t>
      </w:r>
    </w:p>
    <w:p w14:paraId="679216F8" w14:textId="77777777" w:rsidR="00272CE8" w:rsidRPr="00C15780" w:rsidRDefault="00272CE8" w:rsidP="00C15780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308E53B" w14:textId="77777777" w:rsidR="00C15780" w:rsidRPr="00A274C7" w:rsidRDefault="00C15780" w:rsidP="00A274C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274C7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4EDD2E" w14:textId="77777777" w:rsidR="00C15780" w:rsidRPr="00C15780" w:rsidRDefault="00C15780" w:rsidP="00C15780">
      <w:pPr>
        <w:pStyle w:val="Paragraphedeliste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787F1E5" w14:textId="6CAD25B3" w:rsidR="00C15780" w:rsidRDefault="00C15780" w:rsidP="00A274C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 xml:space="preserve">Consultant 2 </w:t>
      </w:r>
      <w:r w:rsidR="00A02F1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1E70DEC" w14:textId="77777777" w:rsidR="00272CE8" w:rsidRDefault="00272CE8" w:rsidP="00A274C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Nom prénom :</w:t>
      </w:r>
    </w:p>
    <w:p w14:paraId="680DE196" w14:textId="77777777" w:rsidR="00272CE8" w:rsidRDefault="00272CE8" w:rsidP="00A274C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Département de référence :</w:t>
      </w:r>
    </w:p>
    <w:p w14:paraId="6D027247" w14:textId="77777777" w:rsidR="00272CE8" w:rsidRPr="00C15780" w:rsidRDefault="00272CE8" w:rsidP="00272CE8">
      <w:pPr>
        <w:spacing w:line="276" w:lineRule="auto"/>
        <w:ind w:firstLine="360"/>
        <w:jc w:val="both"/>
        <w:rPr>
          <w:rFonts w:asciiTheme="majorHAnsi" w:hAnsiTheme="majorHAnsi" w:cstheme="majorHAnsi"/>
          <w:sz w:val="24"/>
          <w:szCs w:val="24"/>
        </w:rPr>
      </w:pPr>
    </w:p>
    <w:p w14:paraId="4557C345" w14:textId="7C59D93A" w:rsidR="00C15780" w:rsidRPr="00C15780" w:rsidRDefault="00C15780" w:rsidP="00A274C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EB092E" w14:textId="77777777" w:rsidR="00C15780" w:rsidRPr="00C15780" w:rsidRDefault="00C15780" w:rsidP="00C15780">
      <w:pPr>
        <w:pStyle w:val="Paragraphedeliste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43BC5B3" w14:textId="77777777" w:rsidR="00272CE8" w:rsidRDefault="00C15780" w:rsidP="00A274C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3167">
        <w:rPr>
          <w:rFonts w:asciiTheme="majorHAnsi" w:hAnsiTheme="majorHAnsi" w:cstheme="majorHAnsi"/>
          <w:sz w:val="24"/>
          <w:szCs w:val="24"/>
        </w:rPr>
        <w:t>Consultant 3</w:t>
      </w:r>
    </w:p>
    <w:p w14:paraId="241C27EA" w14:textId="77777777" w:rsidR="00272CE8" w:rsidRDefault="00272CE8" w:rsidP="00A274C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Nom prénom :</w:t>
      </w:r>
    </w:p>
    <w:p w14:paraId="67340536" w14:textId="77777777" w:rsidR="00272CE8" w:rsidRDefault="00272CE8" w:rsidP="00A274C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Département de référence :</w:t>
      </w:r>
    </w:p>
    <w:p w14:paraId="1DCBFEC2" w14:textId="25BB79C8" w:rsidR="00C15780" w:rsidRPr="00BB3167" w:rsidRDefault="00C15780" w:rsidP="00BB3167">
      <w:pPr>
        <w:spacing w:line="276" w:lineRule="auto"/>
        <w:ind w:firstLine="360"/>
        <w:jc w:val="both"/>
        <w:rPr>
          <w:rFonts w:asciiTheme="majorHAnsi" w:hAnsiTheme="majorHAnsi" w:cstheme="majorHAnsi"/>
          <w:sz w:val="24"/>
          <w:szCs w:val="24"/>
        </w:rPr>
      </w:pPr>
      <w:r w:rsidRPr="00BB3167">
        <w:rPr>
          <w:rFonts w:asciiTheme="majorHAnsi" w:hAnsiTheme="majorHAnsi" w:cstheme="majorHAnsi"/>
          <w:sz w:val="24"/>
          <w:szCs w:val="24"/>
        </w:rPr>
        <w:t xml:space="preserve"> </w:t>
      </w:r>
      <w:r w:rsidR="00A02F1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5F9122C" w14:textId="77777777" w:rsidR="00C15780" w:rsidRPr="00C15780" w:rsidRDefault="00C15780" w:rsidP="00A274C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3AF694" w14:textId="49331F15" w:rsidR="00C15780" w:rsidRPr="00C15780" w:rsidRDefault="00C15780" w:rsidP="00C15780">
      <w:pPr>
        <w:spacing w:line="276" w:lineRule="auto"/>
        <w:ind w:firstLine="360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>Etc…</w:t>
      </w:r>
    </w:p>
    <w:p w14:paraId="600A1502" w14:textId="77777777" w:rsidR="001557EF" w:rsidRPr="001557EF" w:rsidRDefault="001557EF" w:rsidP="001557EF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14D98DE4" w14:textId="77777777" w:rsidR="00A71452" w:rsidRDefault="00A71452" w:rsidP="00105CC0">
      <w:pPr>
        <w:pStyle w:val="Paragraphedeliste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28B7DD9" w14:textId="7AA90CEA" w:rsidR="00CB082C" w:rsidRPr="00C250C5" w:rsidRDefault="00C250C5" w:rsidP="00C250C5">
      <w:pPr>
        <w:pStyle w:val="Paragraphedeliste"/>
        <w:numPr>
          <w:ilvl w:val="0"/>
          <w:numId w:val="18"/>
        </w:num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250C5">
        <w:rPr>
          <w:rFonts w:asciiTheme="majorHAnsi" w:hAnsiTheme="majorHAnsi" w:cstheme="majorHAnsi"/>
          <w:b/>
          <w:bCs/>
          <w:sz w:val="24"/>
          <w:szCs w:val="24"/>
          <w:u w:val="single"/>
        </w:rPr>
        <w:t>Capacité à intervenir en proximité sur le ou les territoire(s) pour le(s)quel(s) le cabinet conseil candidate auprès des TPE de la branche</w:t>
      </w:r>
    </w:p>
    <w:p w14:paraId="0C67B431" w14:textId="6B9539FE" w:rsidR="00CB082C" w:rsidRDefault="00CB082C" w:rsidP="00CB082C">
      <w:pPr>
        <w:spacing w:line="276" w:lineRule="auto"/>
        <w:ind w:left="708"/>
        <w:jc w:val="both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>Le</w:t>
      </w:r>
      <w:r w:rsidRPr="10954962" w:rsidDel="00B05585">
        <w:rPr>
          <w:rFonts w:asciiTheme="majorHAnsi" w:hAnsiTheme="majorHAnsi" w:cstheme="majorBidi"/>
          <w:sz w:val="24"/>
          <w:szCs w:val="24"/>
        </w:rPr>
        <w:t xml:space="preserve"> </w:t>
      </w:r>
      <w:r w:rsidR="0015754D" w:rsidRPr="0015754D">
        <w:rPr>
          <w:rFonts w:asciiTheme="majorHAnsi" w:hAnsiTheme="majorHAnsi" w:cstheme="majorBidi"/>
          <w:sz w:val="24"/>
          <w:szCs w:val="24"/>
        </w:rPr>
        <w:t xml:space="preserve">cabinet conseil indique la localisation des consultants ainsi que tout élément utile permettant de s’assurer que les consultants pourront réaliser un accompagnement </w:t>
      </w:r>
      <w:r w:rsidR="0015754D" w:rsidRPr="0015754D">
        <w:rPr>
          <w:rFonts w:asciiTheme="majorHAnsi" w:hAnsiTheme="majorHAnsi" w:cstheme="majorBidi"/>
          <w:sz w:val="24"/>
          <w:szCs w:val="24"/>
          <w:u w:val="single"/>
        </w:rPr>
        <w:t>de proximité</w:t>
      </w:r>
      <w:r w:rsidR="0015754D" w:rsidRPr="0015754D">
        <w:rPr>
          <w:rFonts w:asciiTheme="majorHAnsi" w:hAnsiTheme="majorHAnsi" w:cstheme="majorBidi"/>
          <w:sz w:val="24"/>
          <w:szCs w:val="24"/>
        </w:rPr>
        <w:t xml:space="preserve"> sur les départements sur lequel le cabinet s’est positionné</w:t>
      </w:r>
    </w:p>
    <w:p w14:paraId="76CCEF40" w14:textId="77777777" w:rsidR="00A274C7" w:rsidRDefault="00A274C7" w:rsidP="00CB082C">
      <w:pPr>
        <w:spacing w:line="276" w:lineRule="auto"/>
        <w:ind w:left="708"/>
        <w:jc w:val="both"/>
        <w:rPr>
          <w:rFonts w:asciiTheme="majorHAnsi" w:hAnsiTheme="majorHAnsi" w:cstheme="majorBidi"/>
          <w:sz w:val="24"/>
          <w:szCs w:val="24"/>
        </w:rPr>
      </w:pPr>
    </w:p>
    <w:p w14:paraId="526F85AB" w14:textId="77777777" w:rsidR="00272CE8" w:rsidRDefault="00502D45" w:rsidP="000B74A1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lastRenderedPageBreak/>
        <w:t>Consultant 1</w:t>
      </w:r>
    </w:p>
    <w:p w14:paraId="1B67D826" w14:textId="77777777" w:rsidR="00272CE8" w:rsidRDefault="00272CE8" w:rsidP="000B74A1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Nom prénom :</w:t>
      </w:r>
    </w:p>
    <w:p w14:paraId="79DBFA46" w14:textId="77777777" w:rsidR="00272CE8" w:rsidRDefault="00272CE8" w:rsidP="000B74A1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Département de référence :</w:t>
      </w:r>
    </w:p>
    <w:p w14:paraId="12657231" w14:textId="16C9AFF2" w:rsidR="00502D45" w:rsidRPr="00C15780" w:rsidRDefault="00502D45" w:rsidP="00502D45">
      <w:pPr>
        <w:spacing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 xml:space="preserve"> </w:t>
      </w:r>
      <w:r w:rsidR="00A02F1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8DA7BDE" w14:textId="77777777" w:rsidR="00502D45" w:rsidRPr="000B74A1" w:rsidRDefault="00502D45" w:rsidP="000B74A1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0B74A1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CEEB15" w14:textId="77777777" w:rsidR="00502D45" w:rsidRPr="00C15780" w:rsidRDefault="00502D45" w:rsidP="00502D45">
      <w:pPr>
        <w:pStyle w:val="Paragraphedeliste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93C25A8" w14:textId="77777777" w:rsidR="00272CE8" w:rsidRDefault="00502D45" w:rsidP="000B74A1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>Consultant 2</w:t>
      </w:r>
    </w:p>
    <w:p w14:paraId="237D776C" w14:textId="77777777" w:rsidR="00272CE8" w:rsidRDefault="00272CE8" w:rsidP="000B74A1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Nom prénom :</w:t>
      </w:r>
    </w:p>
    <w:p w14:paraId="1F5B3876" w14:textId="77777777" w:rsidR="00272CE8" w:rsidRDefault="00272CE8" w:rsidP="000B74A1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Département de référence :</w:t>
      </w:r>
    </w:p>
    <w:p w14:paraId="2D1D7300" w14:textId="42B82104" w:rsidR="00502D45" w:rsidRPr="00C15780" w:rsidRDefault="00A02F14" w:rsidP="00502D45">
      <w:pPr>
        <w:spacing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DD18FD4" w14:textId="77777777" w:rsidR="00502D45" w:rsidRPr="00C15780" w:rsidRDefault="00502D45" w:rsidP="000B74A1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87A722" w14:textId="77777777" w:rsidR="00502D45" w:rsidRPr="00C15780" w:rsidRDefault="00502D45" w:rsidP="00502D45">
      <w:pPr>
        <w:pStyle w:val="Paragraphedeliste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E23AB81" w14:textId="7A471DEA" w:rsidR="00502D45" w:rsidRDefault="00502D45" w:rsidP="000B74A1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3167">
        <w:rPr>
          <w:rFonts w:asciiTheme="majorHAnsi" w:hAnsiTheme="majorHAnsi" w:cstheme="majorHAnsi"/>
          <w:sz w:val="24"/>
          <w:szCs w:val="24"/>
        </w:rPr>
        <w:t xml:space="preserve">Consultant 3 </w:t>
      </w:r>
      <w:r w:rsidR="00A02F1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870ECE2" w14:textId="77777777" w:rsidR="00272CE8" w:rsidRDefault="00272CE8" w:rsidP="000B74A1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Nom prénom :</w:t>
      </w:r>
    </w:p>
    <w:p w14:paraId="5F3C79B5" w14:textId="77777777" w:rsidR="00272CE8" w:rsidRDefault="00272CE8" w:rsidP="000B74A1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Département de référence :</w:t>
      </w:r>
    </w:p>
    <w:p w14:paraId="5F5AC629" w14:textId="77777777" w:rsidR="00272CE8" w:rsidRPr="00BB3167" w:rsidRDefault="00272CE8" w:rsidP="00502D45">
      <w:pPr>
        <w:spacing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14:paraId="297739C6" w14:textId="77777777" w:rsidR="00502D45" w:rsidRPr="00C15780" w:rsidRDefault="00502D45" w:rsidP="000B74A1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F02676" w14:textId="77777777" w:rsidR="00502D45" w:rsidRPr="00C15780" w:rsidRDefault="00502D45" w:rsidP="00502D45">
      <w:pPr>
        <w:spacing w:line="276" w:lineRule="auto"/>
        <w:ind w:firstLine="360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>Etc…</w:t>
      </w:r>
    </w:p>
    <w:p w14:paraId="017884C9" w14:textId="03CE0A15" w:rsidR="00CB082C" w:rsidRDefault="00CB082C" w:rsidP="00CB082C">
      <w:pPr>
        <w:pStyle w:val="Paragraphedeliste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8327B10" w14:textId="77777777" w:rsidR="00B04756" w:rsidRPr="00963061" w:rsidRDefault="00B04756" w:rsidP="00003DE3">
      <w:pPr>
        <w:pStyle w:val="Paragraphedeliste"/>
        <w:spacing w:line="276" w:lineRule="auto"/>
        <w:ind w:left="1440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5E249822" w14:textId="3A0AA71E" w:rsidR="00CC14D2" w:rsidRPr="00A274C7" w:rsidRDefault="00023117" w:rsidP="00A66FFF">
      <w:pPr>
        <w:pStyle w:val="Paragraphedeliste"/>
        <w:numPr>
          <w:ilvl w:val="0"/>
          <w:numId w:val="18"/>
        </w:num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A274C7">
        <w:rPr>
          <w:rFonts w:asciiTheme="majorHAnsi" w:hAnsiTheme="majorHAnsi" w:cstheme="majorHAnsi"/>
          <w:b/>
          <w:bCs/>
          <w:sz w:val="24"/>
          <w:szCs w:val="24"/>
          <w:u w:val="single"/>
        </w:rPr>
        <w:t>Capacité</w:t>
      </w:r>
      <w:r w:rsidR="00A66FFF" w:rsidRPr="00A274C7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à animer des ateliers collectifs et à mobiliser des modalités innovantes dans ce cadre</w:t>
      </w:r>
    </w:p>
    <w:p w14:paraId="394E63F9" w14:textId="539CEDBF" w:rsidR="00E71328" w:rsidRDefault="00CC14D2" w:rsidP="00E71328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Le</w:t>
      </w:r>
      <w:r w:rsidRPr="00DA762B" w:rsidDel="00B05585">
        <w:rPr>
          <w:rFonts w:asciiTheme="majorHAnsi" w:hAnsiTheme="majorHAnsi" w:cstheme="majorHAnsi"/>
          <w:sz w:val="24"/>
          <w:szCs w:val="24"/>
        </w:rPr>
        <w:t xml:space="preserve"> </w:t>
      </w:r>
      <w:r w:rsidR="00B05585">
        <w:rPr>
          <w:rFonts w:asciiTheme="majorHAnsi" w:hAnsiTheme="majorHAnsi" w:cstheme="majorHAnsi"/>
          <w:sz w:val="24"/>
          <w:szCs w:val="24"/>
        </w:rPr>
        <w:t>cabinet conseil</w:t>
      </w:r>
      <w:r w:rsidR="00B05585" w:rsidRPr="00DA762B">
        <w:rPr>
          <w:rFonts w:asciiTheme="majorHAnsi" w:hAnsiTheme="majorHAnsi" w:cstheme="majorHAnsi"/>
          <w:sz w:val="24"/>
          <w:szCs w:val="24"/>
        </w:rPr>
        <w:t xml:space="preserve"> </w:t>
      </w:r>
      <w:r w:rsidRPr="00DA762B">
        <w:rPr>
          <w:rFonts w:asciiTheme="majorHAnsi" w:hAnsiTheme="majorHAnsi" w:cstheme="majorHAnsi"/>
          <w:sz w:val="24"/>
          <w:szCs w:val="24"/>
        </w:rPr>
        <w:t xml:space="preserve">décrit </w:t>
      </w:r>
      <w:r w:rsidR="00A5334D">
        <w:rPr>
          <w:rFonts w:asciiTheme="majorHAnsi" w:hAnsiTheme="majorHAnsi" w:cstheme="majorHAnsi"/>
          <w:sz w:val="24"/>
          <w:szCs w:val="24"/>
        </w:rPr>
        <w:t>l</w:t>
      </w:r>
      <w:r w:rsidR="00E71328">
        <w:rPr>
          <w:rFonts w:asciiTheme="majorHAnsi" w:hAnsiTheme="majorHAnsi" w:cstheme="majorHAnsi"/>
          <w:sz w:val="24"/>
          <w:szCs w:val="24"/>
        </w:rPr>
        <w:t xml:space="preserve">’expérience des </w:t>
      </w:r>
      <w:r w:rsidR="00E71328" w:rsidRPr="00E71328">
        <w:rPr>
          <w:rFonts w:asciiTheme="majorHAnsi" w:hAnsiTheme="majorHAnsi" w:cstheme="majorHAnsi"/>
          <w:sz w:val="24"/>
          <w:szCs w:val="24"/>
        </w:rPr>
        <w:t xml:space="preserve">consultants dans l'animation d'atelier </w:t>
      </w:r>
      <w:r w:rsidR="00B206BC">
        <w:rPr>
          <w:rFonts w:asciiTheme="majorHAnsi" w:hAnsiTheme="majorHAnsi" w:cstheme="majorHAnsi"/>
          <w:sz w:val="24"/>
          <w:szCs w:val="24"/>
        </w:rPr>
        <w:t>en mentionnant les modalités innovantes mises en place</w:t>
      </w:r>
      <w:r w:rsidR="00E27E27">
        <w:rPr>
          <w:rFonts w:asciiTheme="majorHAnsi" w:hAnsiTheme="majorHAnsi" w:cstheme="majorHAnsi"/>
          <w:sz w:val="24"/>
          <w:szCs w:val="24"/>
        </w:rPr>
        <w:t> :</w:t>
      </w:r>
    </w:p>
    <w:p w14:paraId="6B462795" w14:textId="77777777" w:rsidR="00E27E27" w:rsidRPr="00E71328" w:rsidRDefault="00E27E27" w:rsidP="00E71328">
      <w:pPr>
        <w:spacing w:line="276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20C7B9B9" w14:textId="77777777" w:rsidR="00E27E27" w:rsidRDefault="00E27E27" w:rsidP="00E27E2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>Consultant 1</w:t>
      </w:r>
    </w:p>
    <w:p w14:paraId="292CABF3" w14:textId="77777777" w:rsidR="00E27E27" w:rsidRDefault="00E27E27" w:rsidP="00E27E2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Nom prénom :</w:t>
      </w:r>
    </w:p>
    <w:p w14:paraId="31CD5688" w14:textId="77777777" w:rsidR="00E27E27" w:rsidRDefault="00E27E27" w:rsidP="00E27E2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Département de référence :</w:t>
      </w:r>
    </w:p>
    <w:p w14:paraId="2D7D5D4C" w14:textId="77777777" w:rsidR="00E27E27" w:rsidRPr="00C15780" w:rsidRDefault="00E27E27" w:rsidP="00E27E27">
      <w:pPr>
        <w:spacing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D7107CC" w14:textId="77777777" w:rsidR="00E27E27" w:rsidRPr="000B74A1" w:rsidRDefault="00E27E27" w:rsidP="00E27E2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0B74A1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B74A1">
        <w:rPr>
          <w:rFonts w:asciiTheme="majorHAnsi" w:hAnsiTheme="majorHAnsi" w:cstheme="maj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44F91F" w14:textId="77777777" w:rsidR="00E27E27" w:rsidRPr="00C15780" w:rsidRDefault="00E27E27" w:rsidP="00E27E27">
      <w:pPr>
        <w:pStyle w:val="Paragraphedeliste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515F633" w14:textId="77777777" w:rsidR="00E27E27" w:rsidRDefault="00E27E27" w:rsidP="00E27E2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>Consultant 2</w:t>
      </w:r>
    </w:p>
    <w:p w14:paraId="4692D77F" w14:textId="77777777" w:rsidR="00E27E27" w:rsidRDefault="00E27E27" w:rsidP="00E27E2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Nom prénom :</w:t>
      </w:r>
    </w:p>
    <w:p w14:paraId="0A61FC3B" w14:textId="77777777" w:rsidR="00E27E27" w:rsidRDefault="00E27E27" w:rsidP="00E27E2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Département de référence :</w:t>
      </w:r>
    </w:p>
    <w:p w14:paraId="6C1615C8" w14:textId="77777777" w:rsidR="00E27E27" w:rsidRPr="00C15780" w:rsidRDefault="00E27E27" w:rsidP="00E27E27">
      <w:pPr>
        <w:spacing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64E9C42" w14:textId="77777777" w:rsidR="00E27E27" w:rsidRPr="00C15780" w:rsidRDefault="00E27E27" w:rsidP="00E27E2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CD5A88" w14:textId="77777777" w:rsidR="00E27E27" w:rsidRPr="00C15780" w:rsidRDefault="00E27E27" w:rsidP="00E27E27">
      <w:pPr>
        <w:pStyle w:val="Paragraphedeliste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116E2FB" w14:textId="77777777" w:rsidR="00E27E27" w:rsidRDefault="00E27E27" w:rsidP="00E27E2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B3167">
        <w:rPr>
          <w:rFonts w:asciiTheme="majorHAnsi" w:hAnsiTheme="majorHAnsi" w:cstheme="majorHAnsi"/>
          <w:sz w:val="24"/>
          <w:szCs w:val="24"/>
        </w:rPr>
        <w:t xml:space="preserve">Consultant 3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60E8D46" w14:textId="77777777" w:rsidR="00E27E27" w:rsidRDefault="00E27E27" w:rsidP="00E27E2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Nom prénom :</w:t>
      </w:r>
    </w:p>
    <w:p w14:paraId="274EAB52" w14:textId="77777777" w:rsidR="00E27E27" w:rsidRDefault="00E27E27" w:rsidP="00E27E2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Département de référence :</w:t>
      </w:r>
    </w:p>
    <w:p w14:paraId="100F2A0E" w14:textId="77777777" w:rsidR="00E27E27" w:rsidRPr="00BB3167" w:rsidRDefault="00E27E27" w:rsidP="00E27E27">
      <w:pPr>
        <w:spacing w:line="276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14:paraId="30CD1695" w14:textId="77777777" w:rsidR="00E27E27" w:rsidRPr="00C15780" w:rsidRDefault="00E27E27" w:rsidP="00E27E27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E80E25" w14:textId="77777777" w:rsidR="00E27E27" w:rsidRPr="00C15780" w:rsidRDefault="00E27E27" w:rsidP="00E27E27">
      <w:pPr>
        <w:spacing w:line="276" w:lineRule="auto"/>
        <w:ind w:firstLine="360"/>
        <w:jc w:val="both"/>
        <w:rPr>
          <w:rFonts w:asciiTheme="majorHAnsi" w:hAnsiTheme="majorHAnsi" w:cstheme="majorHAnsi"/>
          <w:sz w:val="24"/>
          <w:szCs w:val="24"/>
        </w:rPr>
      </w:pPr>
      <w:r w:rsidRPr="00C15780">
        <w:rPr>
          <w:rFonts w:asciiTheme="majorHAnsi" w:hAnsiTheme="majorHAnsi" w:cstheme="majorHAnsi"/>
          <w:sz w:val="24"/>
          <w:szCs w:val="24"/>
        </w:rPr>
        <w:t>Etc…</w:t>
      </w:r>
    </w:p>
    <w:p w14:paraId="510638D0" w14:textId="4392F10A" w:rsidR="00357978" w:rsidRDefault="00357978" w:rsidP="00F509E0">
      <w:pPr>
        <w:spacing w:before="60" w:after="120" w:line="264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3E6D4D0A" w14:textId="30134C00" w:rsidR="002242E6" w:rsidRPr="00A274C7" w:rsidRDefault="002242E6" w:rsidP="00A274C7">
      <w:pPr>
        <w:pStyle w:val="Paragraphedeliste"/>
        <w:numPr>
          <w:ilvl w:val="0"/>
          <w:numId w:val="18"/>
        </w:numPr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A274C7">
        <w:rPr>
          <w:rFonts w:asciiTheme="majorHAnsi" w:hAnsiTheme="majorHAnsi" w:cstheme="majorHAnsi"/>
          <w:b/>
          <w:bCs/>
          <w:sz w:val="24"/>
          <w:szCs w:val="24"/>
          <w:u w:val="single"/>
        </w:rPr>
        <w:t>Exemples de réalisation</w:t>
      </w:r>
      <w:r w:rsidR="006F6060" w:rsidRPr="00A274C7">
        <w:rPr>
          <w:rFonts w:asciiTheme="majorHAnsi" w:hAnsiTheme="majorHAnsi" w:cstheme="majorHAnsi"/>
          <w:b/>
          <w:bCs/>
          <w:sz w:val="24"/>
          <w:szCs w:val="24"/>
          <w:u w:val="single"/>
        </w:rPr>
        <w:t>s</w:t>
      </w:r>
      <w:r w:rsidR="007E1743" w:rsidRPr="00A274C7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(livrables)</w:t>
      </w:r>
    </w:p>
    <w:p w14:paraId="02315EFD" w14:textId="77777777" w:rsidR="002242E6" w:rsidRPr="001D14E5" w:rsidRDefault="002242E6" w:rsidP="002242E6">
      <w:pPr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0EB784B5" w14:textId="54F2FBCB" w:rsidR="00E8363F" w:rsidRDefault="002242E6" w:rsidP="00E8363F">
      <w:pPr>
        <w:spacing w:before="60" w:after="120" w:line="264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Le </w:t>
      </w:r>
      <w:r w:rsidR="009B4A19">
        <w:rPr>
          <w:rFonts w:asciiTheme="majorHAnsi" w:hAnsiTheme="majorHAnsi" w:cstheme="majorHAnsi"/>
          <w:sz w:val="24"/>
          <w:szCs w:val="24"/>
        </w:rPr>
        <w:t>cabinet conseil</w:t>
      </w:r>
      <w:r w:rsidR="009B4A19" w:rsidRPr="00DA762B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transmet des exemples de réalisation </w:t>
      </w:r>
      <w:r w:rsidR="00A5135B">
        <w:rPr>
          <w:rFonts w:asciiTheme="majorHAnsi" w:hAnsiTheme="majorHAnsi" w:cstheme="majorHAnsi"/>
          <w:sz w:val="24"/>
          <w:szCs w:val="24"/>
        </w:rPr>
        <w:t>dans le cadre d’un accompagnement RH d’en</w:t>
      </w:r>
      <w:r w:rsidR="00E8363F">
        <w:rPr>
          <w:rFonts w:asciiTheme="majorHAnsi" w:hAnsiTheme="majorHAnsi" w:cstheme="majorHAnsi"/>
          <w:sz w:val="24"/>
          <w:szCs w:val="24"/>
        </w:rPr>
        <w:t>treprises artisanales du bâtiment</w:t>
      </w:r>
      <w:r w:rsidR="00F45C14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3B15C808" w14:textId="316AC715" w:rsidR="002242E6" w:rsidRDefault="002242E6" w:rsidP="002242E6">
      <w:pPr>
        <w:spacing w:before="60" w:after="120" w:line="264" w:lineRule="auto"/>
        <w:ind w:left="708"/>
        <w:jc w:val="both"/>
        <w:rPr>
          <w:rFonts w:asciiTheme="majorHAnsi" w:hAnsiTheme="majorHAnsi" w:cstheme="majorHAnsi"/>
          <w:sz w:val="24"/>
          <w:szCs w:val="24"/>
        </w:rPr>
      </w:pPr>
    </w:p>
    <w:p w14:paraId="4DA7B69F" w14:textId="77777777" w:rsidR="002242E6" w:rsidRDefault="002242E6" w:rsidP="00A274C7">
      <w:pPr>
        <w:pStyle w:val="Paragraphedeliste"/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BA0327" w14:textId="77777777" w:rsidR="00A274C7" w:rsidRDefault="00A274C7" w:rsidP="00A274C7">
      <w:pPr>
        <w:pStyle w:val="Paragraphedeliste"/>
        <w:tabs>
          <w:tab w:val="left" w:pos="2670"/>
        </w:tabs>
        <w:spacing w:before="60" w:after="120" w:line="264" w:lineRule="auto"/>
        <w:jc w:val="both"/>
        <w:rPr>
          <w:rFonts w:asciiTheme="majorHAnsi" w:hAnsiTheme="majorHAnsi" w:cstheme="majorHAnsi"/>
          <w:sz w:val="24"/>
          <w:szCs w:val="24"/>
        </w:rPr>
      </w:pPr>
    </w:p>
    <w:sectPr w:rsidR="00A274C7" w:rsidSect="0074494D">
      <w:headerReference w:type="default" r:id="rId14"/>
      <w:footerReference w:type="default" r:id="rId15"/>
      <w:pgSz w:w="11906" w:h="16838" w:code="9"/>
      <w:pgMar w:top="1843" w:right="1134" w:bottom="1134" w:left="1134" w:header="680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83E66" w14:textId="77777777" w:rsidR="005A7AAA" w:rsidRDefault="005A7AAA" w:rsidP="008C3AC1">
      <w:r>
        <w:separator/>
      </w:r>
    </w:p>
    <w:p w14:paraId="3E9EB8A1" w14:textId="77777777" w:rsidR="005A7AAA" w:rsidRDefault="005A7AAA"/>
  </w:endnote>
  <w:endnote w:type="continuationSeparator" w:id="0">
    <w:p w14:paraId="14B8F696" w14:textId="77777777" w:rsidR="005A7AAA" w:rsidRDefault="005A7AAA" w:rsidP="008C3AC1">
      <w:r>
        <w:continuationSeparator/>
      </w:r>
    </w:p>
    <w:p w14:paraId="16D8A48C" w14:textId="77777777" w:rsidR="005A7AAA" w:rsidRDefault="005A7AAA"/>
  </w:endnote>
  <w:endnote w:type="continuationNotice" w:id="1">
    <w:p w14:paraId="357036BB" w14:textId="77777777" w:rsidR="005A7AAA" w:rsidRDefault="005A7A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FreightMacro Pro Medium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N-Blac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73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9922"/>
    </w:tblGrid>
    <w:tr w:rsidR="0008186D" w14:paraId="6A6FA59A" w14:textId="77777777" w:rsidTr="2C08F88F">
      <w:trPr>
        <w:cantSplit/>
      </w:trPr>
      <w:tc>
        <w:tcPr>
          <w:tcW w:w="851" w:type="dxa"/>
        </w:tcPr>
        <w:p w14:paraId="5A0B4530" w14:textId="766C3975" w:rsidR="0008186D" w:rsidRDefault="2C08F88F" w:rsidP="00801798">
          <w:pPr>
            <w:pStyle w:val="Pieddepage"/>
            <w:ind w:left="0" w:right="0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41FB7DAB" wp14:editId="126338E3">
                    <wp:extent cx="359410" cy="64770"/>
                    <wp:effectExtent l="0" t="0" r="2540" b="0"/>
                    <wp:docPr id="3" name="Rectangle à coins arrondis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6477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a="http://schemas.openxmlformats.org/drawingml/2006/main" xmlns:arto="http://schemas.microsoft.com/office/word/2006/arto" xmlns:w16cei="http://schemas.microsoft.com/office/word/2026/wordml/cei"/>
            </mc:AlternateContent>
          </w:r>
        </w:p>
      </w:tc>
      <w:tc>
        <w:tcPr>
          <w:tcW w:w="9922" w:type="dxa"/>
        </w:tcPr>
        <w:p w14:paraId="7D6A19E0" w14:textId="051EDE5D" w:rsidR="0008186D" w:rsidRDefault="003841CF" w:rsidP="00801798">
          <w:pPr>
            <w:pStyle w:val="Pieddepage"/>
            <w:ind w:left="0" w:right="0"/>
            <w:jc w:val="right"/>
          </w:pPr>
          <w:r>
            <w:rPr>
              <w:color w:val="4CBDCC" w:themeColor="accent2"/>
            </w:rPr>
            <w:t xml:space="preserve">Diag TPE </w:t>
          </w:r>
          <w:r w:rsidR="00821B73">
            <w:rPr>
              <w:color w:val="4CBDCC" w:themeColor="accent2"/>
            </w:rPr>
            <w:t>CADRE DE REPONSE</w:t>
          </w:r>
          <w:r w:rsidR="0008186D">
            <w:rPr>
              <w:rStyle w:val="Numrodepage"/>
              <w:rFonts w:cstheme="minorHAnsi"/>
            </w:rPr>
            <w:t>•</w:t>
          </w:r>
          <w:r w:rsidR="0008186D">
            <w:rPr>
              <w:rStyle w:val="Numrodepage"/>
            </w:rPr>
            <w:t xml:space="preserve"> </w:t>
          </w:r>
          <w:r w:rsidR="0008186D">
            <w:rPr>
              <w:rStyle w:val="Numrodepage"/>
            </w:rPr>
            <w:fldChar w:fldCharType="begin"/>
          </w:r>
          <w:r w:rsidR="0008186D">
            <w:rPr>
              <w:rStyle w:val="Numrodepage"/>
            </w:rPr>
            <w:instrText xml:space="preserve"> PAGE </w:instrText>
          </w:r>
          <w:r w:rsidR="0008186D">
            <w:rPr>
              <w:rStyle w:val="Numrodepage"/>
            </w:rPr>
            <w:fldChar w:fldCharType="separate"/>
          </w:r>
          <w:r w:rsidR="0008186D">
            <w:rPr>
              <w:rStyle w:val="Numrodepage"/>
              <w:noProof/>
            </w:rPr>
            <w:t>3</w:t>
          </w:r>
          <w:r w:rsidR="0008186D">
            <w:rPr>
              <w:rStyle w:val="Numrodepage"/>
            </w:rPr>
            <w:fldChar w:fldCharType="end"/>
          </w:r>
        </w:p>
      </w:tc>
    </w:tr>
  </w:tbl>
  <w:p w14:paraId="5830EF44" w14:textId="77777777" w:rsidR="0008186D" w:rsidRPr="004D12C1" w:rsidRDefault="0008186D" w:rsidP="0046243D">
    <w:pPr>
      <w:pStyle w:val="Pieddepag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EF53C" w14:textId="77777777" w:rsidR="005A7AAA" w:rsidRDefault="005A7AAA" w:rsidP="008C3AC1">
      <w:r>
        <w:separator/>
      </w:r>
    </w:p>
    <w:p w14:paraId="0FA2D558" w14:textId="77777777" w:rsidR="005A7AAA" w:rsidRDefault="005A7AAA"/>
  </w:footnote>
  <w:footnote w:type="continuationSeparator" w:id="0">
    <w:p w14:paraId="3323C8AB" w14:textId="77777777" w:rsidR="005A7AAA" w:rsidRDefault="005A7AAA" w:rsidP="008C3AC1">
      <w:r>
        <w:continuationSeparator/>
      </w:r>
    </w:p>
    <w:p w14:paraId="7ED605EF" w14:textId="77777777" w:rsidR="005A7AAA" w:rsidRDefault="005A7AAA"/>
  </w:footnote>
  <w:footnote w:type="continuationNotice" w:id="1">
    <w:p w14:paraId="0CB321EB" w14:textId="77777777" w:rsidR="005A7AAA" w:rsidRDefault="005A7A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4BAB2" w14:textId="65159F28" w:rsidR="0008186D" w:rsidRDefault="0074494D" w:rsidP="006518C5">
    <w:pPr>
      <w:pStyle w:val="En-tte"/>
      <w:tabs>
        <w:tab w:val="left" w:pos="2893"/>
        <w:tab w:val="center" w:pos="5102"/>
      </w:tabs>
      <w:ind w:left="0"/>
    </w:pPr>
    <w:r>
      <w:tab/>
    </w:r>
    <w:r>
      <w:tab/>
    </w:r>
    <w:r w:rsidR="0008186D">
      <w:rPr>
        <w:noProof/>
        <w:lang w:eastAsia="fr-FR"/>
      </w:rPr>
      <w:drawing>
        <wp:inline distT="0" distB="0" distL="0" distR="0" wp14:anchorId="1E947A23" wp14:editId="5F090998">
          <wp:extent cx="968118" cy="533400"/>
          <wp:effectExtent l="0" t="0" r="3810" b="0"/>
          <wp:docPr id="771988689" name="Image 7719886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ONSTRUCTYS_LOGO_H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18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BDA8AC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pt;height:10.5pt;visibility:visible" o:bullet="t">
        <v:imagedata r:id="rId1" o:title=""/>
      </v:shape>
    </w:pict>
  </w:numPicBullet>
  <w:numPicBullet w:numPicBulletId="1">
    <w:pict>
      <v:shape id="_x0000_i1026" type="#_x0000_t75" style="width:36pt;height:25.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82292E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hybridMultilevel"/>
    <w:tmpl w:val="8BA22FD0"/>
    <w:lvl w:ilvl="0" w:tplc="581CA80C">
      <w:start w:val="1"/>
      <w:numFmt w:val="decimal"/>
      <w:pStyle w:val="Listepuces"/>
      <w:lvlText w:val="%1."/>
      <w:lvlJc w:val="left"/>
      <w:pPr>
        <w:tabs>
          <w:tab w:val="num" w:pos="360"/>
        </w:tabs>
        <w:ind w:left="360" w:hanging="360"/>
      </w:pPr>
      <w:rPr>
        <w:color w:val="FFB14F" w:themeColor="text2" w:themeTint="A6"/>
      </w:rPr>
    </w:lvl>
    <w:lvl w:ilvl="1" w:tplc="4ADE9BA6">
      <w:numFmt w:val="decimal"/>
      <w:lvlText w:val=""/>
      <w:lvlJc w:val="left"/>
    </w:lvl>
    <w:lvl w:ilvl="2" w:tplc="DF9266F6">
      <w:numFmt w:val="decimal"/>
      <w:lvlText w:val=""/>
      <w:lvlJc w:val="left"/>
    </w:lvl>
    <w:lvl w:ilvl="3" w:tplc="5AB2BA3E">
      <w:numFmt w:val="decimal"/>
      <w:lvlText w:val=""/>
      <w:lvlJc w:val="left"/>
    </w:lvl>
    <w:lvl w:ilvl="4" w:tplc="54247882">
      <w:numFmt w:val="decimal"/>
      <w:lvlText w:val=""/>
      <w:lvlJc w:val="left"/>
    </w:lvl>
    <w:lvl w:ilvl="5" w:tplc="A20E72F0">
      <w:numFmt w:val="decimal"/>
      <w:lvlText w:val=""/>
      <w:lvlJc w:val="left"/>
    </w:lvl>
    <w:lvl w:ilvl="6" w:tplc="FCEEBD8A">
      <w:numFmt w:val="decimal"/>
      <w:lvlText w:val=""/>
      <w:lvlJc w:val="left"/>
    </w:lvl>
    <w:lvl w:ilvl="7" w:tplc="CDD614B4">
      <w:numFmt w:val="decimal"/>
      <w:lvlText w:val=""/>
      <w:lvlJc w:val="left"/>
    </w:lvl>
    <w:lvl w:ilvl="8" w:tplc="97A0854C">
      <w:numFmt w:val="decimal"/>
      <w:lvlText w:val=""/>
      <w:lvlJc w:val="left"/>
    </w:lvl>
  </w:abstractNum>
  <w:abstractNum w:abstractNumId="2" w15:restartNumberingAfterBreak="0">
    <w:nsid w:val="021BE496"/>
    <w:multiLevelType w:val="hybridMultilevel"/>
    <w:tmpl w:val="18109D2A"/>
    <w:lvl w:ilvl="0" w:tplc="0096E228">
      <w:start w:val="2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D5B4EF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02B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48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C3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644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329F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547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044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C11"/>
    <w:multiLevelType w:val="hybridMultilevel"/>
    <w:tmpl w:val="948407A2"/>
    <w:lvl w:ilvl="0" w:tplc="2C7E4A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E657E"/>
    <w:multiLevelType w:val="multilevel"/>
    <w:tmpl w:val="B2C2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280DFE"/>
    <w:multiLevelType w:val="multilevel"/>
    <w:tmpl w:val="FACC312C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Style51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9A6CDA"/>
    <w:multiLevelType w:val="hybridMultilevel"/>
    <w:tmpl w:val="824652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BA411"/>
    <w:multiLevelType w:val="hybridMultilevel"/>
    <w:tmpl w:val="FFFFFFFF"/>
    <w:lvl w:ilvl="0" w:tplc="1EE4813A">
      <w:start w:val="1"/>
      <w:numFmt w:val="decimal"/>
      <w:lvlText w:val="–"/>
      <w:lvlJc w:val="left"/>
      <w:pPr>
        <w:ind w:left="720" w:hanging="360"/>
      </w:pPr>
    </w:lvl>
    <w:lvl w:ilvl="1" w:tplc="1188D756">
      <w:start w:val="1"/>
      <w:numFmt w:val="lowerLetter"/>
      <w:lvlText w:val="%2."/>
      <w:lvlJc w:val="left"/>
      <w:pPr>
        <w:ind w:left="1440" w:hanging="360"/>
      </w:pPr>
    </w:lvl>
    <w:lvl w:ilvl="2" w:tplc="BB402A00">
      <w:start w:val="1"/>
      <w:numFmt w:val="lowerRoman"/>
      <w:lvlText w:val="%3."/>
      <w:lvlJc w:val="right"/>
      <w:pPr>
        <w:ind w:left="2160" w:hanging="180"/>
      </w:pPr>
    </w:lvl>
    <w:lvl w:ilvl="3" w:tplc="B44C43DC">
      <w:start w:val="1"/>
      <w:numFmt w:val="decimal"/>
      <w:lvlText w:val="%4."/>
      <w:lvlJc w:val="left"/>
      <w:pPr>
        <w:ind w:left="2880" w:hanging="360"/>
      </w:pPr>
    </w:lvl>
    <w:lvl w:ilvl="4" w:tplc="C772EF3E">
      <w:start w:val="1"/>
      <w:numFmt w:val="lowerLetter"/>
      <w:lvlText w:val="%5."/>
      <w:lvlJc w:val="left"/>
      <w:pPr>
        <w:ind w:left="3600" w:hanging="360"/>
      </w:pPr>
    </w:lvl>
    <w:lvl w:ilvl="5" w:tplc="CCCE9172">
      <w:start w:val="1"/>
      <w:numFmt w:val="lowerRoman"/>
      <w:lvlText w:val="%6."/>
      <w:lvlJc w:val="right"/>
      <w:pPr>
        <w:ind w:left="4320" w:hanging="180"/>
      </w:pPr>
    </w:lvl>
    <w:lvl w:ilvl="6" w:tplc="2AB23902">
      <w:start w:val="1"/>
      <w:numFmt w:val="decimal"/>
      <w:lvlText w:val="%7."/>
      <w:lvlJc w:val="left"/>
      <w:pPr>
        <w:ind w:left="5040" w:hanging="360"/>
      </w:pPr>
    </w:lvl>
    <w:lvl w:ilvl="7" w:tplc="6EA41238">
      <w:start w:val="1"/>
      <w:numFmt w:val="lowerLetter"/>
      <w:lvlText w:val="%8."/>
      <w:lvlJc w:val="left"/>
      <w:pPr>
        <w:ind w:left="5760" w:hanging="360"/>
      </w:pPr>
    </w:lvl>
    <w:lvl w:ilvl="8" w:tplc="4E7A233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B583B"/>
    <w:multiLevelType w:val="hybridMultilevel"/>
    <w:tmpl w:val="F7143C92"/>
    <w:lvl w:ilvl="0" w:tplc="60AE5972">
      <w:start w:val="1"/>
      <w:numFmt w:val="decimal"/>
      <w:pStyle w:val="Titre2"/>
      <w:lvlText w:val="%1."/>
      <w:lvlJc w:val="left"/>
      <w:pPr>
        <w:ind w:left="284" w:hanging="284"/>
      </w:pPr>
      <w:rPr>
        <w:rFonts w:hint="default"/>
      </w:rPr>
    </w:lvl>
    <w:lvl w:ilvl="1" w:tplc="D2ACB040">
      <w:start w:val="1"/>
      <w:numFmt w:val="bullet"/>
      <w:pStyle w:val="Titre3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F4A6432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CAD64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6F58DE4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8190D9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DD023CC2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DB2BCAA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80223B52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4ED60A2"/>
    <w:multiLevelType w:val="hybridMultilevel"/>
    <w:tmpl w:val="6332F884"/>
    <w:lvl w:ilvl="0" w:tplc="9404F468">
      <w:start w:val="1"/>
      <w:numFmt w:val="bullet"/>
      <w:pStyle w:val="Textepuce1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27636"/>
    <w:multiLevelType w:val="multilevel"/>
    <w:tmpl w:val="7DF6B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B52AF8"/>
    <w:multiLevelType w:val="hybridMultilevel"/>
    <w:tmpl w:val="032C0280"/>
    <w:lvl w:ilvl="0" w:tplc="7AA69158">
      <w:start w:val="1"/>
      <w:numFmt w:val="bullet"/>
      <w:pStyle w:val="Enum1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118CA7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660084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50CCA"/>
    <w:multiLevelType w:val="hybridMultilevel"/>
    <w:tmpl w:val="C624038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60E32"/>
    <w:multiLevelType w:val="hybridMultilevel"/>
    <w:tmpl w:val="C5E0BB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815B9"/>
    <w:multiLevelType w:val="hybridMultilevel"/>
    <w:tmpl w:val="0E90EA20"/>
    <w:lvl w:ilvl="0" w:tplc="931880A8">
      <w:start w:val="1"/>
      <w:numFmt w:val="bullet"/>
      <w:pStyle w:val="Textepuce2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E76B6"/>
    <w:multiLevelType w:val="hybridMultilevel"/>
    <w:tmpl w:val="C5E0BB66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91F1DA6"/>
    <w:multiLevelType w:val="hybridMultilevel"/>
    <w:tmpl w:val="C5E0BB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58A18"/>
    <w:multiLevelType w:val="hybridMultilevel"/>
    <w:tmpl w:val="2AC6658E"/>
    <w:lvl w:ilvl="0" w:tplc="7EF4D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501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FA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D0D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BC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1014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2639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2EA9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60C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46A38"/>
    <w:multiLevelType w:val="hybridMultilevel"/>
    <w:tmpl w:val="C5E0BB6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C5505"/>
    <w:multiLevelType w:val="hybridMultilevel"/>
    <w:tmpl w:val="AC0272B0"/>
    <w:lvl w:ilvl="0" w:tplc="5A0E23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7B236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30C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866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0E5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C442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765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566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7A3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9D6E66"/>
    <w:multiLevelType w:val="hybridMultilevel"/>
    <w:tmpl w:val="2BE09BAC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D65FA8"/>
    <w:multiLevelType w:val="hybridMultilevel"/>
    <w:tmpl w:val="824652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33C"/>
    <w:multiLevelType w:val="hybridMultilevel"/>
    <w:tmpl w:val="824652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01144"/>
    <w:multiLevelType w:val="hybridMultilevel"/>
    <w:tmpl w:val="4A505D10"/>
    <w:lvl w:ilvl="0" w:tplc="30E8933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22A13"/>
    <w:multiLevelType w:val="hybridMultilevel"/>
    <w:tmpl w:val="EFFC51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01686"/>
    <w:multiLevelType w:val="multilevel"/>
    <w:tmpl w:val="9A507D5E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6455651E"/>
    <w:multiLevelType w:val="hybridMultilevel"/>
    <w:tmpl w:val="824652C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F1F7F"/>
    <w:multiLevelType w:val="hybridMultilevel"/>
    <w:tmpl w:val="BB0077A8"/>
    <w:lvl w:ilvl="0" w:tplc="5E78A5E4">
      <w:start w:val="1"/>
      <w:numFmt w:val="bullet"/>
      <w:pStyle w:val="Enum10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B3A6572">
      <w:numFmt w:val="decimal"/>
      <w:lvlText w:val=""/>
      <w:lvlJc w:val="left"/>
    </w:lvl>
    <w:lvl w:ilvl="2" w:tplc="2A045A8A">
      <w:numFmt w:val="decimal"/>
      <w:lvlText w:val=""/>
      <w:lvlJc w:val="left"/>
    </w:lvl>
    <w:lvl w:ilvl="3" w:tplc="D1A09C12">
      <w:numFmt w:val="decimal"/>
      <w:lvlText w:val=""/>
      <w:lvlJc w:val="left"/>
    </w:lvl>
    <w:lvl w:ilvl="4" w:tplc="072EB16A">
      <w:numFmt w:val="decimal"/>
      <w:lvlText w:val=""/>
      <w:lvlJc w:val="left"/>
    </w:lvl>
    <w:lvl w:ilvl="5" w:tplc="B4F8055E">
      <w:numFmt w:val="decimal"/>
      <w:lvlText w:val=""/>
      <w:lvlJc w:val="left"/>
    </w:lvl>
    <w:lvl w:ilvl="6" w:tplc="55BC8D5E">
      <w:numFmt w:val="decimal"/>
      <w:lvlText w:val=""/>
      <w:lvlJc w:val="left"/>
    </w:lvl>
    <w:lvl w:ilvl="7" w:tplc="D22C5B1A">
      <w:numFmt w:val="decimal"/>
      <w:lvlText w:val=""/>
      <w:lvlJc w:val="left"/>
    </w:lvl>
    <w:lvl w:ilvl="8" w:tplc="909AF856">
      <w:numFmt w:val="decimal"/>
      <w:lvlText w:val=""/>
      <w:lvlJc w:val="left"/>
    </w:lvl>
  </w:abstractNum>
  <w:abstractNum w:abstractNumId="28" w15:restartNumberingAfterBreak="0">
    <w:nsid w:val="6A5B7783"/>
    <w:multiLevelType w:val="hybridMultilevel"/>
    <w:tmpl w:val="A120E5A2"/>
    <w:lvl w:ilvl="0" w:tplc="3BE654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962D4"/>
    <w:multiLevelType w:val="hybridMultilevel"/>
    <w:tmpl w:val="824652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A1711"/>
    <w:multiLevelType w:val="multilevel"/>
    <w:tmpl w:val="DD2211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6C8E5200"/>
    <w:multiLevelType w:val="hybridMultilevel"/>
    <w:tmpl w:val="C5E0BB6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094E6B"/>
    <w:multiLevelType w:val="hybridMultilevel"/>
    <w:tmpl w:val="29A893FC"/>
    <w:lvl w:ilvl="0" w:tplc="040C000F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9632996C">
      <w:start w:val="1"/>
      <w:numFmt w:val="bullet"/>
      <w:pStyle w:val="liste3"/>
      <w:lvlText w:val=""/>
      <w:lvlJc w:val="left"/>
      <w:pPr>
        <w:ind w:left="1908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33" w15:restartNumberingAfterBreak="0">
    <w:nsid w:val="6DDBEB9C"/>
    <w:multiLevelType w:val="hybridMultilevel"/>
    <w:tmpl w:val="1E12F0E6"/>
    <w:lvl w:ilvl="0" w:tplc="69660C16">
      <w:start w:val="2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2E85F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D8E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E8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4A2E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7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48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B46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38E5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3B5D9"/>
    <w:multiLevelType w:val="hybridMultilevel"/>
    <w:tmpl w:val="A4FCF4CA"/>
    <w:lvl w:ilvl="0" w:tplc="80D4A7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8FEC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EEE4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A5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80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1A3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940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E7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F2E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EB50E8"/>
    <w:multiLevelType w:val="hybridMultilevel"/>
    <w:tmpl w:val="CCC64EEA"/>
    <w:lvl w:ilvl="0" w:tplc="1104151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71891"/>
    <w:multiLevelType w:val="hybridMultilevel"/>
    <w:tmpl w:val="583A0122"/>
    <w:lvl w:ilvl="0" w:tplc="040C0003">
      <w:start w:val="1"/>
      <w:numFmt w:val="bullet"/>
      <w:lvlText w:val="o"/>
      <w:lvlJc w:val="left"/>
      <w:pPr>
        <w:tabs>
          <w:tab w:val="num" w:pos="1188"/>
        </w:tabs>
        <w:ind w:left="1188" w:hanging="360"/>
      </w:pPr>
      <w:rPr>
        <w:rFonts w:ascii="Courier New" w:hAnsi="Courier New" w:hint="default"/>
      </w:rPr>
    </w:lvl>
    <w:lvl w:ilvl="1" w:tplc="EEFE2166">
      <w:start w:val="9"/>
      <w:numFmt w:val="bullet"/>
      <w:pStyle w:val="liste2"/>
      <w:lvlText w:val=""/>
      <w:lvlJc w:val="left"/>
      <w:pPr>
        <w:tabs>
          <w:tab w:val="num" w:pos="1908"/>
        </w:tabs>
        <w:ind w:left="1908" w:hanging="360"/>
      </w:pPr>
      <w:rPr>
        <w:rFonts w:ascii="Wingdings" w:eastAsia="Times New Roman" w:hAnsi="Wingdings" w:cs="Times New Roman" w:hint="default"/>
        <w:b/>
        <w:color w:val="66CCFF"/>
      </w:rPr>
    </w:lvl>
    <w:lvl w:ilvl="2" w:tplc="040C0005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37" w15:restartNumberingAfterBreak="0">
    <w:nsid w:val="771647F7"/>
    <w:multiLevelType w:val="hybridMultilevel"/>
    <w:tmpl w:val="42D086D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A072B278">
      <w:start w:val="3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D1471"/>
    <w:multiLevelType w:val="hybridMultilevel"/>
    <w:tmpl w:val="646C0D14"/>
    <w:lvl w:ilvl="0" w:tplc="1D941070">
      <w:start w:val="1"/>
      <w:numFmt w:val="decimal"/>
      <w:pStyle w:val="Titre20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75E53"/>
    <w:multiLevelType w:val="multilevel"/>
    <w:tmpl w:val="774E54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DB91D29"/>
    <w:multiLevelType w:val="hybridMultilevel"/>
    <w:tmpl w:val="999C94D8"/>
    <w:lvl w:ilvl="0" w:tplc="931E8F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32267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BA4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92B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7C1A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1A2F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D2D9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4812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825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84D0F8"/>
    <w:multiLevelType w:val="hybridMultilevel"/>
    <w:tmpl w:val="A7C251A6"/>
    <w:lvl w:ilvl="0" w:tplc="DEC6D2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D28D2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F6A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0AD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25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52F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08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3A7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EA7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333383">
    <w:abstractNumId w:val="41"/>
  </w:num>
  <w:num w:numId="2" w16cid:durableId="305160959">
    <w:abstractNumId w:val="2"/>
  </w:num>
  <w:num w:numId="3" w16cid:durableId="695347162">
    <w:abstractNumId w:val="34"/>
  </w:num>
  <w:num w:numId="4" w16cid:durableId="2051760221">
    <w:abstractNumId w:val="19"/>
  </w:num>
  <w:num w:numId="5" w16cid:durableId="1083376138">
    <w:abstractNumId w:val="33"/>
  </w:num>
  <w:num w:numId="6" w16cid:durableId="1871336334">
    <w:abstractNumId w:val="8"/>
  </w:num>
  <w:num w:numId="7" w16cid:durableId="1859465288">
    <w:abstractNumId w:val="38"/>
    <w:lvlOverride w:ilvl="0">
      <w:startOverride w:val="1"/>
    </w:lvlOverride>
  </w:num>
  <w:num w:numId="8" w16cid:durableId="1716613502">
    <w:abstractNumId w:val="1"/>
  </w:num>
  <w:num w:numId="9" w16cid:durableId="395858856">
    <w:abstractNumId w:val="14"/>
  </w:num>
  <w:num w:numId="10" w16cid:durableId="1020935980">
    <w:abstractNumId w:val="9"/>
  </w:num>
  <w:num w:numId="11" w16cid:durableId="1466043743">
    <w:abstractNumId w:val="5"/>
  </w:num>
  <w:num w:numId="12" w16cid:durableId="563874431">
    <w:abstractNumId w:val="36"/>
  </w:num>
  <w:num w:numId="13" w16cid:durableId="12733220">
    <w:abstractNumId w:val="32"/>
  </w:num>
  <w:num w:numId="14" w16cid:durableId="1702318919">
    <w:abstractNumId w:val="27"/>
  </w:num>
  <w:num w:numId="15" w16cid:durableId="685711831">
    <w:abstractNumId w:val="0"/>
  </w:num>
  <w:num w:numId="16" w16cid:durableId="1481115364">
    <w:abstractNumId w:val="11"/>
  </w:num>
  <w:num w:numId="17" w16cid:durableId="1157841778">
    <w:abstractNumId w:val="3"/>
  </w:num>
  <w:num w:numId="18" w16cid:durableId="1553080074">
    <w:abstractNumId w:val="26"/>
  </w:num>
  <w:num w:numId="19" w16cid:durableId="1081370250">
    <w:abstractNumId w:val="39"/>
  </w:num>
  <w:num w:numId="20" w16cid:durableId="1475639675">
    <w:abstractNumId w:val="30"/>
  </w:num>
  <w:num w:numId="21" w16cid:durableId="538275034">
    <w:abstractNumId w:val="12"/>
  </w:num>
  <w:num w:numId="22" w16cid:durableId="738556777">
    <w:abstractNumId w:val="28"/>
  </w:num>
  <w:num w:numId="23" w16cid:durableId="489714036">
    <w:abstractNumId w:val="37"/>
  </w:num>
  <w:num w:numId="24" w16cid:durableId="43988180">
    <w:abstractNumId w:val="16"/>
  </w:num>
  <w:num w:numId="25" w16cid:durableId="1051077086">
    <w:abstractNumId w:val="15"/>
  </w:num>
  <w:num w:numId="26" w16cid:durableId="1055354586">
    <w:abstractNumId w:val="13"/>
  </w:num>
  <w:num w:numId="27" w16cid:durableId="741374721">
    <w:abstractNumId w:val="20"/>
  </w:num>
  <w:num w:numId="28" w16cid:durableId="179442232">
    <w:abstractNumId w:val="18"/>
  </w:num>
  <w:num w:numId="29" w16cid:durableId="1561481205">
    <w:abstractNumId w:val="40"/>
  </w:num>
  <w:num w:numId="30" w16cid:durableId="887228002">
    <w:abstractNumId w:val="17"/>
  </w:num>
  <w:num w:numId="31" w16cid:durableId="2121878076">
    <w:abstractNumId w:val="31"/>
  </w:num>
  <w:num w:numId="32" w16cid:durableId="463042978">
    <w:abstractNumId w:val="10"/>
  </w:num>
  <w:num w:numId="33" w16cid:durableId="257104867">
    <w:abstractNumId w:val="4"/>
  </w:num>
  <w:num w:numId="34" w16cid:durableId="1531069537">
    <w:abstractNumId w:val="35"/>
  </w:num>
  <w:num w:numId="35" w16cid:durableId="588008580">
    <w:abstractNumId w:val="6"/>
  </w:num>
  <w:num w:numId="36" w16cid:durableId="1950425109">
    <w:abstractNumId w:val="22"/>
  </w:num>
  <w:num w:numId="37" w16cid:durableId="564150383">
    <w:abstractNumId w:val="29"/>
  </w:num>
  <w:num w:numId="38" w16cid:durableId="2031375033">
    <w:abstractNumId w:val="21"/>
  </w:num>
  <w:num w:numId="39" w16cid:durableId="1377584475">
    <w:abstractNumId w:val="7"/>
  </w:num>
  <w:num w:numId="40" w16cid:durableId="869490343">
    <w:abstractNumId w:val="24"/>
  </w:num>
  <w:num w:numId="41" w16cid:durableId="1920216159">
    <w:abstractNumId w:val="25"/>
  </w:num>
  <w:num w:numId="42" w16cid:durableId="1569224181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4C"/>
    <w:rsid w:val="00003DE3"/>
    <w:rsid w:val="000046ED"/>
    <w:rsid w:val="0000560C"/>
    <w:rsid w:val="00005E28"/>
    <w:rsid w:val="00012210"/>
    <w:rsid w:val="00013E6D"/>
    <w:rsid w:val="00013FE0"/>
    <w:rsid w:val="00014405"/>
    <w:rsid w:val="00014BEF"/>
    <w:rsid w:val="00017AD4"/>
    <w:rsid w:val="00023117"/>
    <w:rsid w:val="000238F6"/>
    <w:rsid w:val="0003344C"/>
    <w:rsid w:val="00037000"/>
    <w:rsid w:val="0003703E"/>
    <w:rsid w:val="00046DE1"/>
    <w:rsid w:val="00052514"/>
    <w:rsid w:val="000618C0"/>
    <w:rsid w:val="000636DC"/>
    <w:rsid w:val="000640CA"/>
    <w:rsid w:val="00064A5D"/>
    <w:rsid w:val="00064DC5"/>
    <w:rsid w:val="00070D83"/>
    <w:rsid w:val="00076BB2"/>
    <w:rsid w:val="0008186D"/>
    <w:rsid w:val="00082F38"/>
    <w:rsid w:val="0008527E"/>
    <w:rsid w:val="000905C6"/>
    <w:rsid w:val="000929CC"/>
    <w:rsid w:val="000B01B2"/>
    <w:rsid w:val="000B74A1"/>
    <w:rsid w:val="000B74A2"/>
    <w:rsid w:val="000C019F"/>
    <w:rsid w:val="000C076A"/>
    <w:rsid w:val="000C1406"/>
    <w:rsid w:val="000C1722"/>
    <w:rsid w:val="000C3C3A"/>
    <w:rsid w:val="000D0F44"/>
    <w:rsid w:val="000D1793"/>
    <w:rsid w:val="000D39C9"/>
    <w:rsid w:val="000D5AE5"/>
    <w:rsid w:val="000D6B12"/>
    <w:rsid w:val="000E0E3E"/>
    <w:rsid w:val="000E23EF"/>
    <w:rsid w:val="000E3043"/>
    <w:rsid w:val="000E36EE"/>
    <w:rsid w:val="00104DE3"/>
    <w:rsid w:val="00105CC0"/>
    <w:rsid w:val="0010744E"/>
    <w:rsid w:val="001110E3"/>
    <w:rsid w:val="0011288A"/>
    <w:rsid w:val="001163BB"/>
    <w:rsid w:val="00117661"/>
    <w:rsid w:val="001277F1"/>
    <w:rsid w:val="00131A9C"/>
    <w:rsid w:val="001340DE"/>
    <w:rsid w:val="00135D18"/>
    <w:rsid w:val="001370B6"/>
    <w:rsid w:val="00137711"/>
    <w:rsid w:val="001446E5"/>
    <w:rsid w:val="00147A2A"/>
    <w:rsid w:val="0015004B"/>
    <w:rsid w:val="00151B4A"/>
    <w:rsid w:val="001534EA"/>
    <w:rsid w:val="001557EF"/>
    <w:rsid w:val="0015747B"/>
    <w:rsid w:val="0015754D"/>
    <w:rsid w:val="0016317F"/>
    <w:rsid w:val="001631F6"/>
    <w:rsid w:val="00164853"/>
    <w:rsid w:val="00165CAC"/>
    <w:rsid w:val="001671FF"/>
    <w:rsid w:val="0017605C"/>
    <w:rsid w:val="00181E8B"/>
    <w:rsid w:val="00182C26"/>
    <w:rsid w:val="00190781"/>
    <w:rsid w:val="00193DD3"/>
    <w:rsid w:val="001966CC"/>
    <w:rsid w:val="001B1539"/>
    <w:rsid w:val="001B5967"/>
    <w:rsid w:val="001B63F1"/>
    <w:rsid w:val="001C1ED8"/>
    <w:rsid w:val="001C5DB8"/>
    <w:rsid w:val="001C63A1"/>
    <w:rsid w:val="001C732C"/>
    <w:rsid w:val="001D14E5"/>
    <w:rsid w:val="001D3DC0"/>
    <w:rsid w:val="001D6227"/>
    <w:rsid w:val="001E101B"/>
    <w:rsid w:val="001E1AF4"/>
    <w:rsid w:val="001E47C0"/>
    <w:rsid w:val="001F5C26"/>
    <w:rsid w:val="002036FF"/>
    <w:rsid w:val="00203ADD"/>
    <w:rsid w:val="0020449F"/>
    <w:rsid w:val="00207364"/>
    <w:rsid w:val="0021070A"/>
    <w:rsid w:val="00213346"/>
    <w:rsid w:val="00214241"/>
    <w:rsid w:val="002143A0"/>
    <w:rsid w:val="00214A3B"/>
    <w:rsid w:val="0021686B"/>
    <w:rsid w:val="00223EFA"/>
    <w:rsid w:val="002242E6"/>
    <w:rsid w:val="00225EA8"/>
    <w:rsid w:val="002350FB"/>
    <w:rsid w:val="002442CF"/>
    <w:rsid w:val="00244827"/>
    <w:rsid w:val="00247AF6"/>
    <w:rsid w:val="00253AC4"/>
    <w:rsid w:val="00260038"/>
    <w:rsid w:val="00261FC7"/>
    <w:rsid w:val="00263B44"/>
    <w:rsid w:val="00264BA3"/>
    <w:rsid w:val="00272CE8"/>
    <w:rsid w:val="00272FBA"/>
    <w:rsid w:val="00273F9F"/>
    <w:rsid w:val="002761CE"/>
    <w:rsid w:val="002801C7"/>
    <w:rsid w:val="002840B6"/>
    <w:rsid w:val="002903B8"/>
    <w:rsid w:val="002912E4"/>
    <w:rsid w:val="00291BFF"/>
    <w:rsid w:val="002922A7"/>
    <w:rsid w:val="00293E04"/>
    <w:rsid w:val="00293E0C"/>
    <w:rsid w:val="00294A05"/>
    <w:rsid w:val="002A3471"/>
    <w:rsid w:val="002A5719"/>
    <w:rsid w:val="002B13C7"/>
    <w:rsid w:val="002B16AA"/>
    <w:rsid w:val="002B56F6"/>
    <w:rsid w:val="002C06B5"/>
    <w:rsid w:val="002C25DC"/>
    <w:rsid w:val="002C5334"/>
    <w:rsid w:val="002D0C3E"/>
    <w:rsid w:val="002D1BB6"/>
    <w:rsid w:val="002D2C81"/>
    <w:rsid w:val="002D303C"/>
    <w:rsid w:val="002E08CC"/>
    <w:rsid w:val="002E470F"/>
    <w:rsid w:val="002E4967"/>
    <w:rsid w:val="002E4CD1"/>
    <w:rsid w:val="002F4AD8"/>
    <w:rsid w:val="003004FA"/>
    <w:rsid w:val="00301B5A"/>
    <w:rsid w:val="00304081"/>
    <w:rsid w:val="00304BA9"/>
    <w:rsid w:val="00316A01"/>
    <w:rsid w:val="00317945"/>
    <w:rsid w:val="00334D34"/>
    <w:rsid w:val="00340179"/>
    <w:rsid w:val="003401A9"/>
    <w:rsid w:val="00341793"/>
    <w:rsid w:val="00343F2B"/>
    <w:rsid w:val="0034454C"/>
    <w:rsid w:val="00344D97"/>
    <w:rsid w:val="00351911"/>
    <w:rsid w:val="003530DA"/>
    <w:rsid w:val="003551AC"/>
    <w:rsid w:val="003556E0"/>
    <w:rsid w:val="00357978"/>
    <w:rsid w:val="00363007"/>
    <w:rsid w:val="00363269"/>
    <w:rsid w:val="00365D9A"/>
    <w:rsid w:val="00373724"/>
    <w:rsid w:val="00373B4D"/>
    <w:rsid w:val="00377C50"/>
    <w:rsid w:val="003841CF"/>
    <w:rsid w:val="00385E0E"/>
    <w:rsid w:val="0038722D"/>
    <w:rsid w:val="00394A33"/>
    <w:rsid w:val="00397123"/>
    <w:rsid w:val="003971B5"/>
    <w:rsid w:val="003B1F26"/>
    <w:rsid w:val="003B6DDE"/>
    <w:rsid w:val="003C0D60"/>
    <w:rsid w:val="003C3C15"/>
    <w:rsid w:val="003D08A8"/>
    <w:rsid w:val="003E2B98"/>
    <w:rsid w:val="003F71C8"/>
    <w:rsid w:val="00400DB4"/>
    <w:rsid w:val="004022B4"/>
    <w:rsid w:val="004069E1"/>
    <w:rsid w:val="00414997"/>
    <w:rsid w:val="00421818"/>
    <w:rsid w:val="00423603"/>
    <w:rsid w:val="0043485B"/>
    <w:rsid w:val="0043495F"/>
    <w:rsid w:val="00434A44"/>
    <w:rsid w:val="00435A3A"/>
    <w:rsid w:val="00440E08"/>
    <w:rsid w:val="00441FC1"/>
    <w:rsid w:val="0044219E"/>
    <w:rsid w:val="00446DFC"/>
    <w:rsid w:val="004477C1"/>
    <w:rsid w:val="00450217"/>
    <w:rsid w:val="0045216F"/>
    <w:rsid w:val="0046243D"/>
    <w:rsid w:val="004624EF"/>
    <w:rsid w:val="004651E1"/>
    <w:rsid w:val="00470373"/>
    <w:rsid w:val="004806DB"/>
    <w:rsid w:val="004828D0"/>
    <w:rsid w:val="00486969"/>
    <w:rsid w:val="004873EE"/>
    <w:rsid w:val="00493F99"/>
    <w:rsid w:val="0049617F"/>
    <w:rsid w:val="004A0DE6"/>
    <w:rsid w:val="004A238E"/>
    <w:rsid w:val="004B6A45"/>
    <w:rsid w:val="004C297F"/>
    <w:rsid w:val="004C3541"/>
    <w:rsid w:val="004D12C1"/>
    <w:rsid w:val="004D40A3"/>
    <w:rsid w:val="004D6553"/>
    <w:rsid w:val="004D6DED"/>
    <w:rsid w:val="004E5735"/>
    <w:rsid w:val="004E5E06"/>
    <w:rsid w:val="004F00A8"/>
    <w:rsid w:val="004F1F50"/>
    <w:rsid w:val="004F6C14"/>
    <w:rsid w:val="00500FDE"/>
    <w:rsid w:val="00502325"/>
    <w:rsid w:val="00502D45"/>
    <w:rsid w:val="00502F5D"/>
    <w:rsid w:val="00502FB9"/>
    <w:rsid w:val="00503781"/>
    <w:rsid w:val="00506736"/>
    <w:rsid w:val="005135EA"/>
    <w:rsid w:val="0051466E"/>
    <w:rsid w:val="00517E88"/>
    <w:rsid w:val="0052332D"/>
    <w:rsid w:val="005252D9"/>
    <w:rsid w:val="0053657C"/>
    <w:rsid w:val="00536EAF"/>
    <w:rsid w:val="00537002"/>
    <w:rsid w:val="00544345"/>
    <w:rsid w:val="005458CF"/>
    <w:rsid w:val="0055076F"/>
    <w:rsid w:val="00550D27"/>
    <w:rsid w:val="0055346B"/>
    <w:rsid w:val="005546EC"/>
    <w:rsid w:val="0055577F"/>
    <w:rsid w:val="005559A9"/>
    <w:rsid w:val="005570D6"/>
    <w:rsid w:val="00557F98"/>
    <w:rsid w:val="00561532"/>
    <w:rsid w:val="00564A1F"/>
    <w:rsid w:val="0056620E"/>
    <w:rsid w:val="0056743C"/>
    <w:rsid w:val="00571790"/>
    <w:rsid w:val="00571A03"/>
    <w:rsid w:val="005723A4"/>
    <w:rsid w:val="00581ABE"/>
    <w:rsid w:val="00582D9B"/>
    <w:rsid w:val="005834ED"/>
    <w:rsid w:val="00584F9C"/>
    <w:rsid w:val="00585C2A"/>
    <w:rsid w:val="0059061A"/>
    <w:rsid w:val="00593A04"/>
    <w:rsid w:val="00595381"/>
    <w:rsid w:val="00595D1D"/>
    <w:rsid w:val="0059689B"/>
    <w:rsid w:val="0059738E"/>
    <w:rsid w:val="005A0189"/>
    <w:rsid w:val="005A083F"/>
    <w:rsid w:val="005A2726"/>
    <w:rsid w:val="005A7AAA"/>
    <w:rsid w:val="005B008E"/>
    <w:rsid w:val="005B468D"/>
    <w:rsid w:val="005B7CD2"/>
    <w:rsid w:val="005C015C"/>
    <w:rsid w:val="005C1DAA"/>
    <w:rsid w:val="005C4ACD"/>
    <w:rsid w:val="005C6536"/>
    <w:rsid w:val="005C6D40"/>
    <w:rsid w:val="005C775F"/>
    <w:rsid w:val="005C77DA"/>
    <w:rsid w:val="005D333A"/>
    <w:rsid w:val="005D7C6A"/>
    <w:rsid w:val="005D7D04"/>
    <w:rsid w:val="005E05EA"/>
    <w:rsid w:val="005E097D"/>
    <w:rsid w:val="005E4545"/>
    <w:rsid w:val="005F7EF9"/>
    <w:rsid w:val="00602E0F"/>
    <w:rsid w:val="0060425E"/>
    <w:rsid w:val="0061121E"/>
    <w:rsid w:val="0061682B"/>
    <w:rsid w:val="00620798"/>
    <w:rsid w:val="00621AE7"/>
    <w:rsid w:val="00622D79"/>
    <w:rsid w:val="00623F99"/>
    <w:rsid w:val="00631F15"/>
    <w:rsid w:val="00640C31"/>
    <w:rsid w:val="0064369D"/>
    <w:rsid w:val="00644936"/>
    <w:rsid w:val="00646166"/>
    <w:rsid w:val="006518C5"/>
    <w:rsid w:val="006533A0"/>
    <w:rsid w:val="00653513"/>
    <w:rsid w:val="0065361C"/>
    <w:rsid w:val="00655A10"/>
    <w:rsid w:val="006573D0"/>
    <w:rsid w:val="006575D2"/>
    <w:rsid w:val="00664B11"/>
    <w:rsid w:val="006709B2"/>
    <w:rsid w:val="00672BBB"/>
    <w:rsid w:val="00673FF5"/>
    <w:rsid w:val="00676399"/>
    <w:rsid w:val="00686E4E"/>
    <w:rsid w:val="006A492F"/>
    <w:rsid w:val="006B5C7E"/>
    <w:rsid w:val="006C51D9"/>
    <w:rsid w:val="006C788B"/>
    <w:rsid w:val="006D005B"/>
    <w:rsid w:val="006D5B3A"/>
    <w:rsid w:val="006D71D5"/>
    <w:rsid w:val="006E27BF"/>
    <w:rsid w:val="006E4004"/>
    <w:rsid w:val="006F6060"/>
    <w:rsid w:val="007055C5"/>
    <w:rsid w:val="0071663F"/>
    <w:rsid w:val="00722D3B"/>
    <w:rsid w:val="00725B78"/>
    <w:rsid w:val="0073299C"/>
    <w:rsid w:val="00734953"/>
    <w:rsid w:val="0073604D"/>
    <w:rsid w:val="007430D8"/>
    <w:rsid w:val="0074494D"/>
    <w:rsid w:val="00751374"/>
    <w:rsid w:val="00751DCF"/>
    <w:rsid w:val="00754B97"/>
    <w:rsid w:val="007554FB"/>
    <w:rsid w:val="00757CCB"/>
    <w:rsid w:val="0076139A"/>
    <w:rsid w:val="00762338"/>
    <w:rsid w:val="00762AFC"/>
    <w:rsid w:val="00766C15"/>
    <w:rsid w:val="00770039"/>
    <w:rsid w:val="0077637B"/>
    <w:rsid w:val="00780DAF"/>
    <w:rsid w:val="007911BE"/>
    <w:rsid w:val="007953E4"/>
    <w:rsid w:val="00796591"/>
    <w:rsid w:val="007A0C20"/>
    <w:rsid w:val="007A2259"/>
    <w:rsid w:val="007A3311"/>
    <w:rsid w:val="007A40D4"/>
    <w:rsid w:val="007A4C1E"/>
    <w:rsid w:val="007A51E8"/>
    <w:rsid w:val="007A5699"/>
    <w:rsid w:val="007B0FDC"/>
    <w:rsid w:val="007B23C0"/>
    <w:rsid w:val="007C6A15"/>
    <w:rsid w:val="007D384E"/>
    <w:rsid w:val="007E1743"/>
    <w:rsid w:val="007E2110"/>
    <w:rsid w:val="007E317D"/>
    <w:rsid w:val="007E6B82"/>
    <w:rsid w:val="007E73A5"/>
    <w:rsid w:val="007E742E"/>
    <w:rsid w:val="007E7BF8"/>
    <w:rsid w:val="007F1EF0"/>
    <w:rsid w:val="007F2952"/>
    <w:rsid w:val="007F44D9"/>
    <w:rsid w:val="00801798"/>
    <w:rsid w:val="00802CCB"/>
    <w:rsid w:val="0080313B"/>
    <w:rsid w:val="00804B0E"/>
    <w:rsid w:val="008124BD"/>
    <w:rsid w:val="00815B14"/>
    <w:rsid w:val="00821B73"/>
    <w:rsid w:val="00824AF2"/>
    <w:rsid w:val="00827230"/>
    <w:rsid w:val="00830F46"/>
    <w:rsid w:val="00834841"/>
    <w:rsid w:val="0084180F"/>
    <w:rsid w:val="00843AE9"/>
    <w:rsid w:val="008448D8"/>
    <w:rsid w:val="00844956"/>
    <w:rsid w:val="00845958"/>
    <w:rsid w:val="00851A26"/>
    <w:rsid w:val="00854C69"/>
    <w:rsid w:val="00856EE8"/>
    <w:rsid w:val="008577D7"/>
    <w:rsid w:val="008610AF"/>
    <w:rsid w:val="008647CA"/>
    <w:rsid w:val="008648A9"/>
    <w:rsid w:val="00870AE1"/>
    <w:rsid w:val="0087305F"/>
    <w:rsid w:val="00873703"/>
    <w:rsid w:val="00877117"/>
    <w:rsid w:val="008825D0"/>
    <w:rsid w:val="008826CE"/>
    <w:rsid w:val="00883EE2"/>
    <w:rsid w:val="008855F4"/>
    <w:rsid w:val="0088768D"/>
    <w:rsid w:val="00890F4C"/>
    <w:rsid w:val="00891CF1"/>
    <w:rsid w:val="00892D8D"/>
    <w:rsid w:val="008936D5"/>
    <w:rsid w:val="00893967"/>
    <w:rsid w:val="00895DF7"/>
    <w:rsid w:val="008A05C9"/>
    <w:rsid w:val="008B07FB"/>
    <w:rsid w:val="008C1EF0"/>
    <w:rsid w:val="008C2227"/>
    <w:rsid w:val="008C3AC1"/>
    <w:rsid w:val="008C6067"/>
    <w:rsid w:val="008D2AD3"/>
    <w:rsid w:val="008D4492"/>
    <w:rsid w:val="008E456E"/>
    <w:rsid w:val="008E4B13"/>
    <w:rsid w:val="008E5052"/>
    <w:rsid w:val="008E58AB"/>
    <w:rsid w:val="008E6D64"/>
    <w:rsid w:val="008F1F8E"/>
    <w:rsid w:val="008F2A13"/>
    <w:rsid w:val="00900EE7"/>
    <w:rsid w:val="009031A3"/>
    <w:rsid w:val="00905A34"/>
    <w:rsid w:val="009063C6"/>
    <w:rsid w:val="00906583"/>
    <w:rsid w:val="009068C2"/>
    <w:rsid w:val="00906C6D"/>
    <w:rsid w:val="00911440"/>
    <w:rsid w:val="009134EF"/>
    <w:rsid w:val="00914FDB"/>
    <w:rsid w:val="00930442"/>
    <w:rsid w:val="0094134A"/>
    <w:rsid w:val="00943A4C"/>
    <w:rsid w:val="0094776D"/>
    <w:rsid w:val="009477FB"/>
    <w:rsid w:val="00950AF5"/>
    <w:rsid w:val="0095122C"/>
    <w:rsid w:val="00952BD1"/>
    <w:rsid w:val="00953BCD"/>
    <w:rsid w:val="00955CB7"/>
    <w:rsid w:val="00957486"/>
    <w:rsid w:val="009624A9"/>
    <w:rsid w:val="00963061"/>
    <w:rsid w:val="00966A94"/>
    <w:rsid w:val="00970308"/>
    <w:rsid w:val="009757D7"/>
    <w:rsid w:val="009800F4"/>
    <w:rsid w:val="009808E0"/>
    <w:rsid w:val="0098171F"/>
    <w:rsid w:val="009827A9"/>
    <w:rsid w:val="0098507E"/>
    <w:rsid w:val="009857A9"/>
    <w:rsid w:val="00993434"/>
    <w:rsid w:val="00993452"/>
    <w:rsid w:val="009968C5"/>
    <w:rsid w:val="009A2082"/>
    <w:rsid w:val="009A23AB"/>
    <w:rsid w:val="009A4C71"/>
    <w:rsid w:val="009A4CF5"/>
    <w:rsid w:val="009B01BE"/>
    <w:rsid w:val="009B2C79"/>
    <w:rsid w:val="009B4A19"/>
    <w:rsid w:val="009C12C4"/>
    <w:rsid w:val="009C3261"/>
    <w:rsid w:val="009C35B7"/>
    <w:rsid w:val="009C7489"/>
    <w:rsid w:val="009D151D"/>
    <w:rsid w:val="009D180E"/>
    <w:rsid w:val="009E26B2"/>
    <w:rsid w:val="009E5369"/>
    <w:rsid w:val="009E5821"/>
    <w:rsid w:val="009E59A8"/>
    <w:rsid w:val="009E7A81"/>
    <w:rsid w:val="009E7F5E"/>
    <w:rsid w:val="009F2EFE"/>
    <w:rsid w:val="00A023DD"/>
    <w:rsid w:val="00A02F14"/>
    <w:rsid w:val="00A03F53"/>
    <w:rsid w:val="00A101A9"/>
    <w:rsid w:val="00A10F29"/>
    <w:rsid w:val="00A10FFF"/>
    <w:rsid w:val="00A14530"/>
    <w:rsid w:val="00A20E2F"/>
    <w:rsid w:val="00A274C7"/>
    <w:rsid w:val="00A27787"/>
    <w:rsid w:val="00A34365"/>
    <w:rsid w:val="00A36E58"/>
    <w:rsid w:val="00A40FFA"/>
    <w:rsid w:val="00A41E13"/>
    <w:rsid w:val="00A41F72"/>
    <w:rsid w:val="00A43167"/>
    <w:rsid w:val="00A43DEE"/>
    <w:rsid w:val="00A472DC"/>
    <w:rsid w:val="00A5135B"/>
    <w:rsid w:val="00A5334D"/>
    <w:rsid w:val="00A656A0"/>
    <w:rsid w:val="00A66FFF"/>
    <w:rsid w:val="00A71452"/>
    <w:rsid w:val="00A71B2B"/>
    <w:rsid w:val="00A74474"/>
    <w:rsid w:val="00A80DB5"/>
    <w:rsid w:val="00A834C9"/>
    <w:rsid w:val="00A86AC2"/>
    <w:rsid w:val="00A95698"/>
    <w:rsid w:val="00A97BDA"/>
    <w:rsid w:val="00AA15B9"/>
    <w:rsid w:val="00AB5F5B"/>
    <w:rsid w:val="00AB677B"/>
    <w:rsid w:val="00AB6858"/>
    <w:rsid w:val="00AB7AD5"/>
    <w:rsid w:val="00AC009C"/>
    <w:rsid w:val="00AC07E4"/>
    <w:rsid w:val="00AC1449"/>
    <w:rsid w:val="00AD1E41"/>
    <w:rsid w:val="00AD40FC"/>
    <w:rsid w:val="00AE1399"/>
    <w:rsid w:val="00AE6775"/>
    <w:rsid w:val="00AF1E83"/>
    <w:rsid w:val="00AF48A6"/>
    <w:rsid w:val="00AF59B6"/>
    <w:rsid w:val="00B00282"/>
    <w:rsid w:val="00B00FCE"/>
    <w:rsid w:val="00B04756"/>
    <w:rsid w:val="00B05585"/>
    <w:rsid w:val="00B05D9A"/>
    <w:rsid w:val="00B114F2"/>
    <w:rsid w:val="00B12DE9"/>
    <w:rsid w:val="00B13C31"/>
    <w:rsid w:val="00B171B5"/>
    <w:rsid w:val="00B206BC"/>
    <w:rsid w:val="00B229A1"/>
    <w:rsid w:val="00B32F4C"/>
    <w:rsid w:val="00B33633"/>
    <w:rsid w:val="00B33B34"/>
    <w:rsid w:val="00B34357"/>
    <w:rsid w:val="00B34B7A"/>
    <w:rsid w:val="00B34BBA"/>
    <w:rsid w:val="00B44F21"/>
    <w:rsid w:val="00B4606D"/>
    <w:rsid w:val="00B46670"/>
    <w:rsid w:val="00B47872"/>
    <w:rsid w:val="00B47E70"/>
    <w:rsid w:val="00B54121"/>
    <w:rsid w:val="00B64F18"/>
    <w:rsid w:val="00B7018B"/>
    <w:rsid w:val="00B71192"/>
    <w:rsid w:val="00B7150F"/>
    <w:rsid w:val="00B74D7A"/>
    <w:rsid w:val="00B8145D"/>
    <w:rsid w:val="00B85105"/>
    <w:rsid w:val="00B8654F"/>
    <w:rsid w:val="00B92FB1"/>
    <w:rsid w:val="00B9479B"/>
    <w:rsid w:val="00B949A0"/>
    <w:rsid w:val="00B96624"/>
    <w:rsid w:val="00B97974"/>
    <w:rsid w:val="00BA031A"/>
    <w:rsid w:val="00BA21F4"/>
    <w:rsid w:val="00BA2BE7"/>
    <w:rsid w:val="00BA7E4A"/>
    <w:rsid w:val="00BB3167"/>
    <w:rsid w:val="00BB33CF"/>
    <w:rsid w:val="00BB6A39"/>
    <w:rsid w:val="00BC1A27"/>
    <w:rsid w:val="00BC33DD"/>
    <w:rsid w:val="00BC4B4E"/>
    <w:rsid w:val="00BD249A"/>
    <w:rsid w:val="00BD486B"/>
    <w:rsid w:val="00BE13B5"/>
    <w:rsid w:val="00BE1964"/>
    <w:rsid w:val="00BF1066"/>
    <w:rsid w:val="00BF1440"/>
    <w:rsid w:val="00BF5212"/>
    <w:rsid w:val="00BF5306"/>
    <w:rsid w:val="00BF530A"/>
    <w:rsid w:val="00BF5C77"/>
    <w:rsid w:val="00BF6442"/>
    <w:rsid w:val="00C02F16"/>
    <w:rsid w:val="00C03731"/>
    <w:rsid w:val="00C06EC7"/>
    <w:rsid w:val="00C10DCB"/>
    <w:rsid w:val="00C10E75"/>
    <w:rsid w:val="00C1364C"/>
    <w:rsid w:val="00C14D8D"/>
    <w:rsid w:val="00C15780"/>
    <w:rsid w:val="00C16036"/>
    <w:rsid w:val="00C173DE"/>
    <w:rsid w:val="00C200DC"/>
    <w:rsid w:val="00C21B90"/>
    <w:rsid w:val="00C241E4"/>
    <w:rsid w:val="00C250C5"/>
    <w:rsid w:val="00C30D74"/>
    <w:rsid w:val="00C31F14"/>
    <w:rsid w:val="00C36B24"/>
    <w:rsid w:val="00C41ACF"/>
    <w:rsid w:val="00C436B0"/>
    <w:rsid w:val="00C447DF"/>
    <w:rsid w:val="00C50D07"/>
    <w:rsid w:val="00C54289"/>
    <w:rsid w:val="00C54E47"/>
    <w:rsid w:val="00C56476"/>
    <w:rsid w:val="00C601C5"/>
    <w:rsid w:val="00C6243F"/>
    <w:rsid w:val="00C65D3C"/>
    <w:rsid w:val="00C70589"/>
    <w:rsid w:val="00C721BC"/>
    <w:rsid w:val="00C75345"/>
    <w:rsid w:val="00C76B61"/>
    <w:rsid w:val="00C801D6"/>
    <w:rsid w:val="00C8118D"/>
    <w:rsid w:val="00C83A76"/>
    <w:rsid w:val="00C90B34"/>
    <w:rsid w:val="00CA3F54"/>
    <w:rsid w:val="00CA5CE1"/>
    <w:rsid w:val="00CB082C"/>
    <w:rsid w:val="00CC07BD"/>
    <w:rsid w:val="00CC14D2"/>
    <w:rsid w:val="00CC2C6D"/>
    <w:rsid w:val="00CC3BCF"/>
    <w:rsid w:val="00CC52CD"/>
    <w:rsid w:val="00CC5CC3"/>
    <w:rsid w:val="00CC70CB"/>
    <w:rsid w:val="00CC721B"/>
    <w:rsid w:val="00CD06C3"/>
    <w:rsid w:val="00CD3F83"/>
    <w:rsid w:val="00CD6833"/>
    <w:rsid w:val="00CE3742"/>
    <w:rsid w:val="00CE37B8"/>
    <w:rsid w:val="00CE5B80"/>
    <w:rsid w:val="00CF279B"/>
    <w:rsid w:val="00CF2B80"/>
    <w:rsid w:val="00CF7920"/>
    <w:rsid w:val="00D030D6"/>
    <w:rsid w:val="00D1143B"/>
    <w:rsid w:val="00D13601"/>
    <w:rsid w:val="00D13AD3"/>
    <w:rsid w:val="00D152E6"/>
    <w:rsid w:val="00D16C9E"/>
    <w:rsid w:val="00D23626"/>
    <w:rsid w:val="00D2591B"/>
    <w:rsid w:val="00D265D9"/>
    <w:rsid w:val="00D303EC"/>
    <w:rsid w:val="00D32278"/>
    <w:rsid w:val="00D3238F"/>
    <w:rsid w:val="00D37AB0"/>
    <w:rsid w:val="00D42458"/>
    <w:rsid w:val="00D476E9"/>
    <w:rsid w:val="00D54C2A"/>
    <w:rsid w:val="00D554DA"/>
    <w:rsid w:val="00D57296"/>
    <w:rsid w:val="00D61C18"/>
    <w:rsid w:val="00D67C05"/>
    <w:rsid w:val="00D71882"/>
    <w:rsid w:val="00D74125"/>
    <w:rsid w:val="00D75F6F"/>
    <w:rsid w:val="00D83298"/>
    <w:rsid w:val="00D83B0C"/>
    <w:rsid w:val="00D83B35"/>
    <w:rsid w:val="00D85771"/>
    <w:rsid w:val="00D91099"/>
    <w:rsid w:val="00D92A41"/>
    <w:rsid w:val="00D943F5"/>
    <w:rsid w:val="00D95233"/>
    <w:rsid w:val="00D96959"/>
    <w:rsid w:val="00D97C05"/>
    <w:rsid w:val="00DA27E1"/>
    <w:rsid w:val="00DA3839"/>
    <w:rsid w:val="00DA5A03"/>
    <w:rsid w:val="00DB2F4C"/>
    <w:rsid w:val="00DB5023"/>
    <w:rsid w:val="00DB7C41"/>
    <w:rsid w:val="00DC1916"/>
    <w:rsid w:val="00DC4D39"/>
    <w:rsid w:val="00DD752F"/>
    <w:rsid w:val="00DE1716"/>
    <w:rsid w:val="00DE1904"/>
    <w:rsid w:val="00DE4462"/>
    <w:rsid w:val="00DE72B9"/>
    <w:rsid w:val="00DF1F57"/>
    <w:rsid w:val="00DF2CE6"/>
    <w:rsid w:val="00DF5FFA"/>
    <w:rsid w:val="00DF6C14"/>
    <w:rsid w:val="00DF6DB2"/>
    <w:rsid w:val="00DF6E9E"/>
    <w:rsid w:val="00E06867"/>
    <w:rsid w:val="00E1553E"/>
    <w:rsid w:val="00E157E4"/>
    <w:rsid w:val="00E15CB6"/>
    <w:rsid w:val="00E22756"/>
    <w:rsid w:val="00E23BF3"/>
    <w:rsid w:val="00E261C8"/>
    <w:rsid w:val="00E27E27"/>
    <w:rsid w:val="00E349A1"/>
    <w:rsid w:val="00E425CA"/>
    <w:rsid w:val="00E43F4D"/>
    <w:rsid w:val="00E454C4"/>
    <w:rsid w:val="00E524C9"/>
    <w:rsid w:val="00E52B7B"/>
    <w:rsid w:val="00E55EE2"/>
    <w:rsid w:val="00E56854"/>
    <w:rsid w:val="00E61CFA"/>
    <w:rsid w:val="00E71328"/>
    <w:rsid w:val="00E8067C"/>
    <w:rsid w:val="00E80B59"/>
    <w:rsid w:val="00E8363F"/>
    <w:rsid w:val="00E841F5"/>
    <w:rsid w:val="00E854BF"/>
    <w:rsid w:val="00E90F07"/>
    <w:rsid w:val="00E92160"/>
    <w:rsid w:val="00E96D2B"/>
    <w:rsid w:val="00EA4AC2"/>
    <w:rsid w:val="00EA7759"/>
    <w:rsid w:val="00EA7C47"/>
    <w:rsid w:val="00EB1767"/>
    <w:rsid w:val="00EB219E"/>
    <w:rsid w:val="00EB4467"/>
    <w:rsid w:val="00EC1F89"/>
    <w:rsid w:val="00ED378B"/>
    <w:rsid w:val="00ED5216"/>
    <w:rsid w:val="00ED755E"/>
    <w:rsid w:val="00ED7B81"/>
    <w:rsid w:val="00EE0220"/>
    <w:rsid w:val="00EE56EF"/>
    <w:rsid w:val="00EE7EA9"/>
    <w:rsid w:val="00EF382A"/>
    <w:rsid w:val="00EF5E08"/>
    <w:rsid w:val="00EF7E8A"/>
    <w:rsid w:val="00F01FC5"/>
    <w:rsid w:val="00F02512"/>
    <w:rsid w:val="00F033E6"/>
    <w:rsid w:val="00F05106"/>
    <w:rsid w:val="00F062F2"/>
    <w:rsid w:val="00F1647F"/>
    <w:rsid w:val="00F24EB3"/>
    <w:rsid w:val="00F305E0"/>
    <w:rsid w:val="00F334E7"/>
    <w:rsid w:val="00F34E2A"/>
    <w:rsid w:val="00F35947"/>
    <w:rsid w:val="00F3639C"/>
    <w:rsid w:val="00F37BA0"/>
    <w:rsid w:val="00F41533"/>
    <w:rsid w:val="00F42359"/>
    <w:rsid w:val="00F42994"/>
    <w:rsid w:val="00F446CA"/>
    <w:rsid w:val="00F44C68"/>
    <w:rsid w:val="00F44E1F"/>
    <w:rsid w:val="00F453F4"/>
    <w:rsid w:val="00F45C14"/>
    <w:rsid w:val="00F509E0"/>
    <w:rsid w:val="00F61180"/>
    <w:rsid w:val="00F6213B"/>
    <w:rsid w:val="00F63051"/>
    <w:rsid w:val="00F86670"/>
    <w:rsid w:val="00F876A4"/>
    <w:rsid w:val="00FA5CC1"/>
    <w:rsid w:val="00FA62BE"/>
    <w:rsid w:val="00FB01ED"/>
    <w:rsid w:val="00FB1750"/>
    <w:rsid w:val="00FB5221"/>
    <w:rsid w:val="00FB7A16"/>
    <w:rsid w:val="00FC604D"/>
    <w:rsid w:val="00FC6E9D"/>
    <w:rsid w:val="00FD6CFC"/>
    <w:rsid w:val="00FE341C"/>
    <w:rsid w:val="00FE5869"/>
    <w:rsid w:val="00FE5C2E"/>
    <w:rsid w:val="00FE6158"/>
    <w:rsid w:val="00FF13A1"/>
    <w:rsid w:val="00FF2142"/>
    <w:rsid w:val="00FF2221"/>
    <w:rsid w:val="00FF3FDA"/>
    <w:rsid w:val="03EEFE5C"/>
    <w:rsid w:val="0E22AAAB"/>
    <w:rsid w:val="112B9A37"/>
    <w:rsid w:val="178D10D5"/>
    <w:rsid w:val="19C650D1"/>
    <w:rsid w:val="1D14A758"/>
    <w:rsid w:val="1DDA0ADF"/>
    <w:rsid w:val="2007A0A0"/>
    <w:rsid w:val="242A84C3"/>
    <w:rsid w:val="24763929"/>
    <w:rsid w:val="26647F0F"/>
    <w:rsid w:val="2C08F88F"/>
    <w:rsid w:val="33FBC235"/>
    <w:rsid w:val="3A97DD7E"/>
    <w:rsid w:val="3ECFDD44"/>
    <w:rsid w:val="42EC1B9D"/>
    <w:rsid w:val="468C0750"/>
    <w:rsid w:val="47EA1682"/>
    <w:rsid w:val="5181BBA8"/>
    <w:rsid w:val="52428214"/>
    <w:rsid w:val="5FC9C772"/>
    <w:rsid w:val="6571EB07"/>
    <w:rsid w:val="6755DB1D"/>
    <w:rsid w:val="6797D839"/>
    <w:rsid w:val="6B4BB284"/>
    <w:rsid w:val="6C55E287"/>
    <w:rsid w:val="6F783FFE"/>
    <w:rsid w:val="73B11FEF"/>
    <w:rsid w:val="781A31A6"/>
    <w:rsid w:val="7BFFE9FE"/>
    <w:rsid w:val="7DC6E60A"/>
    <w:rsid w:val="7E32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33AA1E"/>
  <w15:chartTrackingRefBased/>
  <w15:docId w15:val="{85CC1359-1B4C-434E-B5A5-CCE19517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49A"/>
    <w:rPr>
      <w:sz w:val="20"/>
    </w:rPr>
  </w:style>
  <w:style w:type="paragraph" w:styleId="Titre1">
    <w:name w:val="heading 1"/>
    <w:next w:val="Normal"/>
    <w:link w:val="Titre1Car"/>
    <w:qFormat/>
    <w:rsid w:val="00950AF5"/>
    <w:pPr>
      <w:keepNext/>
      <w:spacing w:before="360"/>
      <w:outlineLvl w:val="0"/>
    </w:pPr>
    <w:rPr>
      <w:b/>
      <w:color w:val="D0491A" w:themeColor="accent5"/>
      <w:sz w:val="32"/>
      <w:szCs w:val="32"/>
    </w:rPr>
  </w:style>
  <w:style w:type="paragraph" w:styleId="Titre2">
    <w:name w:val="heading 2"/>
    <w:aliases w:val="h2,Titre 2 - RAO,H2,Contrat 2,Ctt,paragraphe,l2,I2,Titre 21,t2.T2,heading 2,Heading2_Titre2,DO NOT USE_h2,chn,Chapter Number/Appendix Letter,H21,H22,H211,t2,Titre 2 SQ,T2,Titre 2 jbl,InterTitre,052,Heading 2 Hidden,Titre 1.1,Titre 1.12"/>
    <w:next w:val="Normal"/>
    <w:link w:val="Titre2Car"/>
    <w:qFormat/>
    <w:rsid w:val="00950AF5"/>
    <w:pPr>
      <w:keepNext/>
      <w:numPr>
        <w:numId w:val="6"/>
      </w:numPr>
      <w:spacing w:before="360"/>
      <w:outlineLvl w:val="1"/>
    </w:pPr>
    <w:rPr>
      <w:b/>
      <w:sz w:val="24"/>
      <w:szCs w:val="24"/>
    </w:rPr>
  </w:style>
  <w:style w:type="paragraph" w:styleId="Titre3">
    <w:name w:val="heading 3"/>
    <w:aliases w:val="Headig3,Titre 1.11,H3,t3,Contrat 3,Titre 3 SQ,Titre 3 SQ1,Titre 3 SQ2,Titre 3 SQ3,Titre 3 SQ4,Titre 3 SQ5,Titre 3 SQ6,Titre 3 SQ7,Titre 31,t3.T3,Titre3,Titre 3+,l3,CT,3,t3.T3.Titre 3,chapitre 1.1.1,T3,h3,ttt,Section,Level 3 Topic Heading,h31"/>
    <w:basedOn w:val="Normal"/>
    <w:next w:val="Normal"/>
    <w:link w:val="Titre3Car"/>
    <w:qFormat/>
    <w:rsid w:val="00950AF5"/>
    <w:pPr>
      <w:keepNext/>
      <w:numPr>
        <w:ilvl w:val="1"/>
        <w:numId w:val="6"/>
      </w:numPr>
      <w:spacing w:before="240" w:after="120"/>
      <w:outlineLvl w:val="2"/>
    </w:pPr>
    <w:rPr>
      <w:color w:val="F18700" w:themeColor="text2"/>
    </w:rPr>
  </w:style>
  <w:style w:type="paragraph" w:styleId="Titre4">
    <w:name w:val="heading 4"/>
    <w:aliases w:val="t4,Contract 3rd Level,KJL:3rd Level,KJL:Octel 3rd Level,Titre 4 SQ,Contrat 4,H4,Titre 41,t4.T4,t4.T4.Titre 4,(Shift Ctrl 4),Ref Heading 1,rh1,Heading sql,h4,First Subheading,Krav,Heading 41,(Shift Ctrl 4)1,Heading 42,(Shift Ctrl 4)2"/>
    <w:basedOn w:val="Normal"/>
    <w:next w:val="Normal"/>
    <w:link w:val="Titre4Car"/>
    <w:unhideWhenUsed/>
    <w:qFormat/>
    <w:rsid w:val="007A4C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853062" w:themeColor="accent1" w:themeShade="BF"/>
    </w:rPr>
  </w:style>
  <w:style w:type="paragraph" w:styleId="Titre5">
    <w:name w:val="heading 5"/>
    <w:aliases w:val="Contract 4th Level,H5,Contrat 5,h5,Second Subheading,Roman list,Heading 51,(Shift Ctrl 5)"/>
    <w:basedOn w:val="Normal"/>
    <w:next w:val="Normal"/>
    <w:link w:val="Titre5Car"/>
    <w:qFormat/>
    <w:rsid w:val="004F00A8"/>
    <w:pPr>
      <w:keepNext/>
      <w:tabs>
        <w:tab w:val="num" w:pos="1434"/>
      </w:tabs>
      <w:ind w:left="1434" w:hanging="1008"/>
      <w:jc w:val="both"/>
      <w:outlineLvl w:val="4"/>
    </w:pPr>
    <w:rPr>
      <w:rFonts w:ascii="Arial" w:eastAsia="Times New Roman" w:hAnsi="Arial" w:cs="Times New Roman"/>
      <w:sz w:val="24"/>
      <w:szCs w:val="20"/>
      <w:lang w:eastAsia="fr-FR"/>
    </w:rPr>
  </w:style>
  <w:style w:type="paragraph" w:styleId="Titre6">
    <w:name w:val="heading 6"/>
    <w:basedOn w:val="Normal"/>
    <w:next w:val="Normal"/>
    <w:link w:val="Titre6Car"/>
    <w:qFormat/>
    <w:rsid w:val="004F00A8"/>
    <w:pPr>
      <w:keepNext/>
      <w:tabs>
        <w:tab w:val="num" w:pos="2145"/>
      </w:tabs>
      <w:ind w:left="2145" w:hanging="1152"/>
      <w:jc w:val="right"/>
      <w:outlineLvl w:val="5"/>
    </w:pPr>
    <w:rPr>
      <w:rFonts w:ascii="Arial" w:eastAsia="Times New Roman" w:hAnsi="Arial" w:cs="Times New Roman"/>
      <w:sz w:val="24"/>
      <w:szCs w:val="20"/>
      <w:lang w:eastAsia="fr-FR"/>
    </w:rPr>
  </w:style>
  <w:style w:type="paragraph" w:styleId="Titre7">
    <w:name w:val="heading 7"/>
    <w:basedOn w:val="Normal"/>
    <w:next w:val="Normal"/>
    <w:link w:val="Titre7Car"/>
    <w:qFormat/>
    <w:rsid w:val="004F00A8"/>
    <w:pPr>
      <w:keepNext/>
      <w:tabs>
        <w:tab w:val="num" w:pos="1296"/>
      </w:tabs>
      <w:ind w:left="1296" w:hanging="1296"/>
      <w:jc w:val="both"/>
      <w:outlineLvl w:val="6"/>
    </w:pPr>
    <w:rPr>
      <w:rFonts w:ascii="Arial" w:eastAsia="Times New Roman" w:hAnsi="Arial" w:cs="Times New Roman"/>
      <w:i/>
      <w:sz w:val="24"/>
      <w:szCs w:val="20"/>
      <w:lang w:eastAsia="fr-FR"/>
    </w:rPr>
  </w:style>
  <w:style w:type="paragraph" w:styleId="Titre8">
    <w:name w:val="heading 8"/>
    <w:basedOn w:val="Normal"/>
    <w:next w:val="Normal"/>
    <w:link w:val="Titre8Car"/>
    <w:qFormat/>
    <w:rsid w:val="004F00A8"/>
    <w:pPr>
      <w:keepNext/>
      <w:tabs>
        <w:tab w:val="num" w:pos="1440"/>
      </w:tabs>
      <w:ind w:left="1440" w:hanging="1440"/>
      <w:jc w:val="both"/>
      <w:outlineLvl w:val="7"/>
    </w:pPr>
    <w:rPr>
      <w:rFonts w:ascii="Arial" w:eastAsia="Times New Roman" w:hAnsi="Arial" w:cs="Times New Roman"/>
      <w:b/>
      <w:color w:val="000000"/>
      <w:sz w:val="24"/>
      <w:szCs w:val="20"/>
      <w:u w:val="single"/>
      <w:lang w:eastAsia="fr-FR"/>
    </w:rPr>
  </w:style>
  <w:style w:type="paragraph" w:styleId="Titre9">
    <w:name w:val="heading 9"/>
    <w:basedOn w:val="Normal"/>
    <w:next w:val="Normal"/>
    <w:link w:val="Titre9Car"/>
    <w:qFormat/>
    <w:rsid w:val="004F00A8"/>
    <w:pPr>
      <w:keepNext/>
      <w:tabs>
        <w:tab w:val="num" w:pos="1584"/>
      </w:tabs>
      <w:ind w:left="1584" w:hanging="1584"/>
      <w:jc w:val="both"/>
      <w:outlineLvl w:val="8"/>
    </w:pPr>
    <w:rPr>
      <w:rFonts w:ascii="Arial" w:eastAsia="Times New Roman" w:hAnsi="Arial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aliases w:val="E.e,En-tête1,En-tête SQ,he,he1,he2,he3,he4,he5,he6,he7,he8,he9,he10,he11,he12,he13,he14,he15,he21,he31,he41,he51,he61,he71,he81,he91,he16,he22,he32,he42,he52,he62,he72,he82,he92,he17,he23,he33,he43,he53,he63,he73,he83,he93"/>
    <w:basedOn w:val="Normal"/>
    <w:link w:val="En-tteCar"/>
    <w:unhideWhenUsed/>
    <w:rsid w:val="007E742E"/>
    <w:pPr>
      <w:ind w:left="-567" w:right="-567"/>
    </w:pPr>
    <w:rPr>
      <w:sz w:val="12"/>
    </w:rPr>
  </w:style>
  <w:style w:type="character" w:customStyle="1" w:styleId="En-tteCar">
    <w:name w:val="En-tête Car"/>
    <w:aliases w:val="E.e Car,En-tête1 Car,En-tête SQ Car,he Car,he1 Car,he2 Car,he3 Car,he4 Car,he5 Car,he6 Car,he7 Car,he8 Car,he9 Car,he10 Car,he11 Car,he12 Car,he13 Car,he14 Car,he15 Car,he21 Car,he31 Car,he41 Car,he51 Car,he61 Car,he71 Car,he81 Car,he91 Car"/>
    <w:basedOn w:val="Policepardfaut"/>
    <w:link w:val="En-tte"/>
    <w:uiPriority w:val="99"/>
    <w:rsid w:val="007E742E"/>
    <w:rPr>
      <w:sz w:val="12"/>
    </w:rPr>
  </w:style>
  <w:style w:type="paragraph" w:styleId="Pieddepage">
    <w:name w:val="footer"/>
    <w:aliases w:val="CGPiedDePage"/>
    <w:basedOn w:val="Normal"/>
    <w:link w:val="PieddepageCar"/>
    <w:uiPriority w:val="99"/>
    <w:unhideWhenUsed/>
    <w:rsid w:val="007E742E"/>
    <w:pPr>
      <w:ind w:left="-567" w:right="-567"/>
    </w:pPr>
    <w:rPr>
      <w:color w:val="000000" w:themeColor="text1"/>
      <w:sz w:val="16"/>
    </w:rPr>
  </w:style>
  <w:style w:type="character" w:customStyle="1" w:styleId="PieddepageCar">
    <w:name w:val="Pied de page Car"/>
    <w:aliases w:val="CGPiedDePage Car"/>
    <w:basedOn w:val="Policepardfaut"/>
    <w:link w:val="Pieddepage"/>
    <w:uiPriority w:val="99"/>
    <w:rsid w:val="007E742E"/>
    <w:rPr>
      <w:color w:val="000000" w:themeColor="text1"/>
      <w:sz w:val="16"/>
    </w:rPr>
  </w:style>
  <w:style w:type="table" w:styleId="Grilledutableau">
    <w:name w:val="Table Grid"/>
    <w:basedOn w:val="TableauNormal"/>
    <w:uiPriority w:val="39"/>
    <w:rsid w:val="008C3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Texterouge">
    <w:name w:val="C_Texte rouge"/>
    <w:basedOn w:val="Policepardfaut"/>
    <w:uiPriority w:val="1"/>
    <w:qFormat/>
    <w:rsid w:val="00BE13B5"/>
    <w:rPr>
      <w:color w:val="D0491A" w:themeColor="accent5"/>
    </w:rPr>
  </w:style>
  <w:style w:type="paragraph" w:styleId="Paragraphedeliste">
    <w:name w:val="List Paragraph"/>
    <w:aliases w:val="corp de texte,Párrafo de lista,lp1,Paragraphe 3,Level 1 Puce,Puces,Bullet List,FooterText,List Paragraph1,numbered,Bulletr List Paragraph,列?出?段?落,列?出?段?落1,Liste à puce - Normal,EDF_Paragraphe,R1,Use Case List Paragraph,Liste à puce"/>
    <w:basedOn w:val="Normal"/>
    <w:link w:val="ParagraphedelisteCar"/>
    <w:uiPriority w:val="34"/>
    <w:qFormat/>
    <w:rsid w:val="00BE13B5"/>
    <w:pPr>
      <w:ind w:left="720"/>
      <w:contextualSpacing/>
    </w:pPr>
  </w:style>
  <w:style w:type="character" w:styleId="Numrodepage">
    <w:name w:val="page number"/>
    <w:basedOn w:val="Policepardfaut"/>
    <w:unhideWhenUsed/>
    <w:rsid w:val="0046243D"/>
    <w:rPr>
      <w:color w:val="000000" w:themeColor="text1"/>
    </w:rPr>
  </w:style>
  <w:style w:type="character" w:customStyle="1" w:styleId="Titre1Car">
    <w:name w:val="Titre 1 Car"/>
    <w:basedOn w:val="Policepardfaut"/>
    <w:link w:val="Titre1"/>
    <w:rsid w:val="00950AF5"/>
    <w:rPr>
      <w:b/>
      <w:color w:val="D0491A" w:themeColor="accent5"/>
      <w:sz w:val="32"/>
      <w:szCs w:val="32"/>
    </w:rPr>
  </w:style>
  <w:style w:type="character" w:customStyle="1" w:styleId="Titre2Car">
    <w:name w:val="Titre 2 Car"/>
    <w:aliases w:val="h2 Car,Titre 2 - RAO Car,H2 Car,Contrat 2 Car,Ctt Car,paragraphe Car,l2 Car,I2 Car,Titre 21 Car,t2.T2 Car,heading 2 Car,Heading2_Titre2 Car,DO NOT USE_h2 Car,chn Car,Chapter Number/Appendix Letter Car,H21 Car,H22 Car,H211 Car,t2 Car,T2 Car"/>
    <w:basedOn w:val="Policepardfaut"/>
    <w:link w:val="Titre2"/>
    <w:rsid w:val="00BE13B5"/>
    <w:rPr>
      <w:b/>
      <w:sz w:val="24"/>
      <w:szCs w:val="24"/>
    </w:rPr>
  </w:style>
  <w:style w:type="character" w:customStyle="1" w:styleId="Titre3Car">
    <w:name w:val="Titre 3 Car"/>
    <w:aliases w:val="Headig3 Car,Titre 1.11 Car,H3 Car,t3 Car,Contrat 3 Car,Titre 3 SQ Car,Titre 3 SQ1 Car,Titre 3 SQ2 Car,Titre 3 SQ3 Car,Titre 3 SQ4 Car,Titre 3 SQ5 Car,Titre 3 SQ6 Car,Titre 3 SQ7 Car,Titre 31 Car,t3.T3 Car,Titre3 Car,Titre 3+ Car,l3 Car,3 Car"/>
    <w:basedOn w:val="Policepardfaut"/>
    <w:link w:val="Titre3"/>
    <w:rsid w:val="00BE13B5"/>
    <w:rPr>
      <w:color w:val="F18700" w:themeColor="text2"/>
      <w:sz w:val="20"/>
    </w:rPr>
  </w:style>
  <w:style w:type="paragraph" w:styleId="Sous-titre">
    <w:name w:val="Subtitle"/>
    <w:basedOn w:val="Normal"/>
    <w:next w:val="Normal"/>
    <w:link w:val="Sous-titreCar"/>
    <w:qFormat/>
    <w:rsid w:val="00BD249A"/>
    <w:pPr>
      <w:numPr>
        <w:ilvl w:val="1"/>
      </w:numPr>
      <w:spacing w:after="160"/>
      <w:jc w:val="center"/>
    </w:pPr>
    <w:rPr>
      <w:rFonts w:eastAsiaTheme="minorEastAsia"/>
      <w:color w:val="000000" w:themeColor="text1"/>
      <w:spacing w:val="15"/>
      <w:sz w:val="44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470373"/>
    <w:pPr>
      <w:tabs>
        <w:tab w:val="right" w:leader="dot" w:pos="9628"/>
      </w:tabs>
      <w:spacing w:before="240"/>
    </w:pPr>
    <w:rPr>
      <w:sz w:val="24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801798"/>
    <w:pPr>
      <w:tabs>
        <w:tab w:val="right" w:leader="dot" w:pos="9628"/>
      </w:tabs>
      <w:spacing w:before="120"/>
      <w:ind w:left="284" w:hanging="284"/>
    </w:pPr>
    <w:rPr>
      <w:noProof/>
    </w:rPr>
  </w:style>
  <w:style w:type="character" w:styleId="Lienhypertexte">
    <w:name w:val="Hyperlink"/>
    <w:basedOn w:val="Policepardfaut"/>
    <w:uiPriority w:val="99"/>
    <w:unhideWhenUsed/>
    <w:rsid w:val="00801798"/>
    <w:rPr>
      <w:color w:val="000000" w:themeColor="hyperlink"/>
      <w:u w:val="single"/>
    </w:rPr>
  </w:style>
  <w:style w:type="paragraph" w:styleId="Titre">
    <w:name w:val="Title"/>
    <w:basedOn w:val="Normal"/>
    <w:next w:val="Normal"/>
    <w:link w:val="TitreCar"/>
    <w:qFormat/>
    <w:rsid w:val="00BD249A"/>
    <w:pPr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rsid w:val="00BD249A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Sous-titreCar">
    <w:name w:val="Sous-titre Car"/>
    <w:basedOn w:val="Policepardfaut"/>
    <w:link w:val="Sous-titre"/>
    <w:rsid w:val="00BD249A"/>
    <w:rPr>
      <w:rFonts w:eastAsiaTheme="minorEastAsia"/>
      <w:color w:val="000000" w:themeColor="text1"/>
      <w:spacing w:val="15"/>
      <w:sz w:val="44"/>
    </w:rPr>
  </w:style>
  <w:style w:type="paragraph" w:styleId="Textedebulles">
    <w:name w:val="Balloon Text"/>
    <w:basedOn w:val="Normal"/>
    <w:link w:val="TextedebullesCar"/>
    <w:semiHidden/>
    <w:unhideWhenUsed/>
    <w:rsid w:val="00D9109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1099"/>
    <w:rPr>
      <w:rFonts w:ascii="Segoe UI" w:hAnsi="Segoe UI" w:cs="Segoe UI"/>
      <w:sz w:val="18"/>
      <w:szCs w:val="18"/>
    </w:rPr>
  </w:style>
  <w:style w:type="paragraph" w:customStyle="1" w:styleId="Titre10">
    <w:name w:val="Titre1"/>
    <w:basedOn w:val="Paragraphedeliste"/>
    <w:next w:val="Normal"/>
    <w:link w:val="Titre1Car0"/>
    <w:qFormat/>
    <w:rsid w:val="00D554DA"/>
    <w:pPr>
      <w:pBdr>
        <w:bottom w:val="dotted" w:sz="4" w:space="1" w:color="auto"/>
      </w:pBdr>
      <w:spacing w:before="100"/>
      <w:ind w:left="357" w:hanging="357"/>
    </w:pPr>
    <w:rPr>
      <w:rFonts w:ascii="Franklin Gothic Book" w:hAnsi="Franklin Gothic Book"/>
      <w:smallCaps/>
      <w:color w:val="595959" w:themeColor="text1" w:themeTint="A6"/>
      <w:sz w:val="32"/>
    </w:rPr>
  </w:style>
  <w:style w:type="paragraph" w:customStyle="1" w:styleId="Titre20">
    <w:name w:val="Titre2"/>
    <w:basedOn w:val="Normal"/>
    <w:link w:val="Titre2Car0"/>
    <w:qFormat/>
    <w:rsid w:val="00D554DA"/>
    <w:pPr>
      <w:numPr>
        <w:numId w:val="7"/>
      </w:numPr>
    </w:pPr>
    <w:rPr>
      <w:rFonts w:ascii="Franklin Gothic Demi" w:eastAsia="Calibri" w:hAnsi="Franklin Gothic Demi" w:cs="Times New Roman"/>
      <w:color w:val="00732F" w:themeColor="accent6" w:themeShade="BF"/>
      <w:sz w:val="28"/>
    </w:rPr>
  </w:style>
  <w:style w:type="character" w:customStyle="1" w:styleId="ParagraphedelisteCar">
    <w:name w:val="Paragraphe de liste Car"/>
    <w:aliases w:val="corp de texte Car,Párrafo de lista Car,lp1 Car,Paragraphe 3 Car,Level 1 Puce Car,Puces Car,Bullet List Car,FooterText Car,List Paragraph1 Car,numbered Car,Bulletr List Paragraph Car,列?出?段?落 Car,列?出?段?落1 Car,EDF_Paragraphe Car"/>
    <w:basedOn w:val="Policepardfaut"/>
    <w:link w:val="Paragraphedeliste"/>
    <w:uiPriority w:val="34"/>
    <w:qFormat/>
    <w:rsid w:val="00D554DA"/>
    <w:rPr>
      <w:sz w:val="20"/>
    </w:rPr>
  </w:style>
  <w:style w:type="character" w:customStyle="1" w:styleId="Titre1Car0">
    <w:name w:val="Titre1 Car"/>
    <w:basedOn w:val="ParagraphedelisteCar"/>
    <w:link w:val="Titre10"/>
    <w:rsid w:val="00D554DA"/>
    <w:rPr>
      <w:rFonts w:ascii="Franklin Gothic Book" w:hAnsi="Franklin Gothic Book"/>
      <w:smallCaps/>
      <w:color w:val="595959" w:themeColor="text1" w:themeTint="A6"/>
      <w:sz w:val="32"/>
    </w:rPr>
  </w:style>
  <w:style w:type="character" w:customStyle="1" w:styleId="Titre2Car0">
    <w:name w:val="Titre2 Car"/>
    <w:basedOn w:val="Policepardfaut"/>
    <w:link w:val="Titre20"/>
    <w:rsid w:val="00D554DA"/>
    <w:rPr>
      <w:rFonts w:ascii="Franklin Gothic Demi" w:eastAsia="Calibri" w:hAnsi="Franklin Gothic Demi" w:cs="Times New Roman"/>
      <w:color w:val="00732F" w:themeColor="accent6" w:themeShade="BF"/>
      <w:sz w:val="28"/>
    </w:rPr>
  </w:style>
  <w:style w:type="character" w:customStyle="1" w:styleId="Titre4Car">
    <w:name w:val="Titre 4 Car"/>
    <w:aliases w:val="t4 Car,Contract 3rd Level Car,KJL:3rd Level Car,KJL:Octel 3rd Level Car,Titre 4 SQ Car,Contrat 4 Car,H4 Car,Titre 41 Car,t4.T4 Car,t4.T4.Titre 4 Car,(Shift Ctrl 4) Car,Ref Heading 1 Car,rh1 Car,Heading sql Car,h4 Car,First Subheading Car"/>
    <w:basedOn w:val="Policepardfaut"/>
    <w:link w:val="Titre4"/>
    <w:rsid w:val="007A4C1E"/>
    <w:rPr>
      <w:rFonts w:asciiTheme="majorHAnsi" w:eastAsiaTheme="majorEastAsia" w:hAnsiTheme="majorHAnsi" w:cstheme="majorBidi"/>
      <w:i/>
      <w:iCs/>
      <w:color w:val="853062" w:themeColor="accent1" w:themeShade="BF"/>
      <w:sz w:val="20"/>
    </w:rPr>
  </w:style>
  <w:style w:type="character" w:styleId="Mentionnonrsolue">
    <w:name w:val="Unresolved Mention"/>
    <w:basedOn w:val="Policepardfaut"/>
    <w:uiPriority w:val="99"/>
    <w:semiHidden/>
    <w:unhideWhenUsed/>
    <w:rsid w:val="00373B4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nhideWhenUsed/>
    <w:rsid w:val="00C56476"/>
    <w:rPr>
      <w:color w:val="000000" w:themeColor="followed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4F00A8"/>
    <w:pPr>
      <w:keepLines/>
      <w:spacing w:before="240"/>
      <w:outlineLvl w:val="9"/>
    </w:pPr>
    <w:rPr>
      <w:rFonts w:asciiTheme="majorHAnsi" w:eastAsiaTheme="majorEastAsia" w:hAnsiTheme="majorHAnsi" w:cstheme="majorBidi"/>
      <w:b w:val="0"/>
      <w:color w:val="853062" w:themeColor="accent1" w:themeShade="BF"/>
    </w:rPr>
  </w:style>
  <w:style w:type="character" w:customStyle="1" w:styleId="Titre5Car">
    <w:name w:val="Titre 5 Car"/>
    <w:aliases w:val="Contract 4th Level Car,H5 Car,Contrat 5 Car,h5 Car,Second Subheading Car,Roman list Car,Heading 51 Car,(Shift Ctrl 5) Car"/>
    <w:basedOn w:val="Policepardfaut"/>
    <w:link w:val="Titre5"/>
    <w:rsid w:val="004F00A8"/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4F00A8"/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4F00A8"/>
    <w:rPr>
      <w:rFonts w:ascii="Arial" w:eastAsia="Times New Roman" w:hAnsi="Arial" w:cs="Times New Roman"/>
      <w:i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4F00A8"/>
    <w:rPr>
      <w:rFonts w:ascii="Arial" w:eastAsia="Times New Roman" w:hAnsi="Arial" w:cs="Times New Roman"/>
      <w:b/>
      <w:color w:val="000000"/>
      <w:sz w:val="24"/>
      <w:szCs w:val="20"/>
      <w:u w:val="single"/>
      <w:lang w:eastAsia="fr-FR"/>
    </w:rPr>
  </w:style>
  <w:style w:type="character" w:customStyle="1" w:styleId="Titre9Car">
    <w:name w:val="Titre 9 Car"/>
    <w:basedOn w:val="Policepardfaut"/>
    <w:link w:val="Titre9"/>
    <w:rsid w:val="004F00A8"/>
    <w:rPr>
      <w:rFonts w:ascii="Arial" w:eastAsia="Times New Roman" w:hAnsi="Arial" w:cs="Times New Roman"/>
      <w:sz w:val="24"/>
      <w:szCs w:val="20"/>
      <w:lang w:eastAsia="fr-FR"/>
    </w:rPr>
  </w:style>
  <w:style w:type="paragraph" w:customStyle="1" w:styleId="Textepuce1">
    <w:name w:val="Texte puce 1"/>
    <w:basedOn w:val="Normal"/>
    <w:qFormat/>
    <w:rsid w:val="004F00A8"/>
    <w:pPr>
      <w:numPr>
        <w:numId w:val="10"/>
      </w:numPr>
      <w:tabs>
        <w:tab w:val="left" w:pos="340"/>
      </w:tabs>
      <w:spacing w:line="270" w:lineRule="atLeast"/>
      <w:ind w:left="0" w:firstLine="0"/>
    </w:pPr>
    <w:rPr>
      <w:b/>
      <w:color w:val="000000" w:themeColor="text1"/>
      <w:sz w:val="22"/>
    </w:rPr>
  </w:style>
  <w:style w:type="paragraph" w:customStyle="1" w:styleId="Titredudocument">
    <w:name w:val="Titre du document"/>
    <w:basedOn w:val="Normal"/>
    <w:qFormat/>
    <w:rsid w:val="004F00A8"/>
    <w:pPr>
      <w:spacing w:after="20" w:line="660" w:lineRule="atLeast"/>
    </w:pPr>
    <w:rPr>
      <w:b/>
      <w:color w:val="4CBDCC" w:themeColor="accent2"/>
      <w:sz w:val="60"/>
      <w:szCs w:val="60"/>
    </w:rPr>
  </w:style>
  <w:style w:type="paragraph" w:customStyle="1" w:styleId="Sous-titredudocument">
    <w:name w:val="Sous-titre du document"/>
    <w:basedOn w:val="Normal"/>
    <w:qFormat/>
    <w:rsid w:val="004F00A8"/>
    <w:pPr>
      <w:spacing w:line="480" w:lineRule="atLeast"/>
    </w:pPr>
    <w:rPr>
      <w:b/>
      <w:color w:val="B24084" w:themeColor="accent1"/>
      <w:sz w:val="40"/>
      <w:szCs w:val="40"/>
    </w:rPr>
  </w:style>
  <w:style w:type="paragraph" w:customStyle="1" w:styleId="Textedesaisie">
    <w:name w:val="Texte de saisie"/>
    <w:basedOn w:val="Normal"/>
    <w:qFormat/>
    <w:rsid w:val="004F00A8"/>
    <w:pPr>
      <w:spacing w:line="270" w:lineRule="atLeast"/>
    </w:pPr>
    <w:rPr>
      <w:color w:val="000000" w:themeColor="text1"/>
      <w:sz w:val="21"/>
    </w:rPr>
  </w:style>
  <w:style w:type="paragraph" w:customStyle="1" w:styleId="Tableautextecentr">
    <w:name w:val="Tableau texte centré"/>
    <w:basedOn w:val="Normal"/>
    <w:qFormat/>
    <w:rsid w:val="004F00A8"/>
    <w:pPr>
      <w:spacing w:line="240" w:lineRule="atLeast"/>
      <w:jc w:val="center"/>
    </w:pPr>
  </w:style>
  <w:style w:type="paragraph" w:customStyle="1" w:styleId="Tableautextepremiereligne">
    <w:name w:val="Tableau texte premiere ligne"/>
    <w:basedOn w:val="Tableautextecentr"/>
    <w:qFormat/>
    <w:rsid w:val="004F00A8"/>
    <w:rPr>
      <w:b/>
      <w:color w:val="B24084" w:themeColor="accent1"/>
      <w:sz w:val="18"/>
    </w:rPr>
  </w:style>
  <w:style w:type="paragraph" w:customStyle="1" w:styleId="Textepuce2">
    <w:name w:val="Texte puce 2"/>
    <w:basedOn w:val="Textepuce1"/>
    <w:qFormat/>
    <w:rsid w:val="004F00A8"/>
    <w:pPr>
      <w:numPr>
        <w:numId w:val="9"/>
      </w:numPr>
      <w:spacing w:before="20"/>
      <w:ind w:left="425" w:hanging="113"/>
    </w:pPr>
    <w:rPr>
      <w:b w:val="0"/>
      <w:color w:val="B24084" w:themeColor="accent1"/>
      <w:sz w:val="21"/>
    </w:rPr>
  </w:style>
  <w:style w:type="paragraph" w:customStyle="1" w:styleId="Siteinternet">
    <w:name w:val="Site internet"/>
    <w:basedOn w:val="Normal"/>
    <w:qFormat/>
    <w:rsid w:val="004F00A8"/>
    <w:pPr>
      <w:framePr w:wrap="around" w:hAnchor="margin" w:yAlign="bottom"/>
      <w:spacing w:line="216" w:lineRule="atLeast"/>
      <w:suppressOverlap/>
    </w:pPr>
    <w:rPr>
      <w:rFonts w:ascii="Gotham Book" w:hAnsi="Gotham Book"/>
      <w:color w:val="B24084" w:themeColor="accent1"/>
      <w:sz w:val="16"/>
    </w:rPr>
  </w:style>
  <w:style w:type="paragraph" w:customStyle="1" w:styleId="Datedudocument">
    <w:name w:val="Date du document"/>
    <w:basedOn w:val="Normal"/>
    <w:qFormat/>
    <w:rsid w:val="004F00A8"/>
    <w:pPr>
      <w:framePr w:wrap="around" w:hAnchor="margin" w:yAlign="bottom"/>
      <w:spacing w:line="240" w:lineRule="atLeast"/>
    </w:pPr>
    <w:rPr>
      <w:caps/>
      <w:color w:val="4CBDCC" w:themeColor="accent2"/>
    </w:rPr>
  </w:style>
  <w:style w:type="paragraph" w:customStyle="1" w:styleId="Rdacteurdudocument">
    <w:name w:val="Rédacteur du document"/>
    <w:basedOn w:val="Normal"/>
    <w:qFormat/>
    <w:rsid w:val="004F00A8"/>
    <w:pPr>
      <w:spacing w:line="240" w:lineRule="atLeast"/>
    </w:pPr>
    <w:rPr>
      <w:b/>
      <w:color w:val="4CBDCC" w:themeColor="accent2"/>
    </w:rPr>
  </w:style>
  <w:style w:type="paragraph" w:customStyle="1" w:styleId="Textedeltablissement">
    <w:name w:val="Texte de l'établissement"/>
    <w:basedOn w:val="Normal"/>
    <w:qFormat/>
    <w:rsid w:val="004F00A8"/>
    <w:pPr>
      <w:framePr w:wrap="around" w:hAnchor="margin" w:yAlign="bottom"/>
      <w:spacing w:before="100" w:line="192" w:lineRule="atLeast"/>
      <w:suppressOverlap/>
    </w:pPr>
    <w:rPr>
      <w:caps/>
      <w:color w:val="4CBDCC" w:themeColor="accent2"/>
      <w:sz w:val="16"/>
    </w:rPr>
  </w:style>
  <w:style w:type="paragraph" w:customStyle="1" w:styleId="Pagination">
    <w:name w:val="Pagination"/>
    <w:basedOn w:val="Normal"/>
    <w:qFormat/>
    <w:rsid w:val="004F00A8"/>
    <w:pPr>
      <w:framePr w:wrap="around" w:hAnchor="margin" w:yAlign="bottom"/>
      <w:spacing w:line="216" w:lineRule="atLeast"/>
      <w:suppressOverlap/>
      <w:jc w:val="right"/>
    </w:pPr>
    <w:rPr>
      <w:color w:val="4CBDCC" w:themeColor="accent2"/>
      <w:sz w:val="18"/>
    </w:rPr>
  </w:style>
  <w:style w:type="paragraph" w:customStyle="1" w:styleId="Titredusommaire">
    <w:name w:val="Titre du sommaire"/>
    <w:basedOn w:val="Normal"/>
    <w:qFormat/>
    <w:rsid w:val="004F00A8"/>
    <w:pPr>
      <w:spacing w:line="720" w:lineRule="atLeast"/>
    </w:pPr>
    <w:rPr>
      <w:rFonts w:ascii="FreightMacro Pro Medium" w:hAnsi="FreightMacro Pro Medium"/>
      <w:color w:val="4CBDCC" w:themeColor="accent2"/>
      <w:sz w:val="58"/>
    </w:rPr>
  </w:style>
  <w:style w:type="paragraph" w:customStyle="1" w:styleId="Visuel">
    <w:name w:val="Visuel"/>
    <w:basedOn w:val="Normal"/>
    <w:qFormat/>
    <w:rsid w:val="004F00A8"/>
    <w:pPr>
      <w:spacing w:line="240" w:lineRule="atLeast"/>
      <w:ind w:left="-28"/>
      <w:jc w:val="center"/>
    </w:pPr>
    <w:rPr>
      <w:noProof/>
      <w:lang w:eastAsia="fr-FR"/>
    </w:rPr>
  </w:style>
  <w:style w:type="character" w:customStyle="1" w:styleId="Texterouge">
    <w:name w:val="Texte rouge"/>
    <w:basedOn w:val="Policepardfaut"/>
    <w:uiPriority w:val="1"/>
    <w:qFormat/>
    <w:rsid w:val="004F00A8"/>
    <w:rPr>
      <w:color w:val="B24084" w:themeColor="accent1"/>
    </w:rPr>
  </w:style>
  <w:style w:type="paragraph" w:customStyle="1" w:styleId="Tableautextepremirecolonne">
    <w:name w:val="Tableau texte première colonne"/>
    <w:basedOn w:val="Normal"/>
    <w:qFormat/>
    <w:rsid w:val="004F00A8"/>
    <w:pPr>
      <w:spacing w:before="40" w:after="40" w:line="240" w:lineRule="atLeast"/>
      <w:ind w:left="113"/>
    </w:pPr>
  </w:style>
  <w:style w:type="character" w:customStyle="1" w:styleId="Textebold">
    <w:name w:val="Texte bold"/>
    <w:basedOn w:val="Policepardfaut"/>
    <w:uiPriority w:val="1"/>
    <w:qFormat/>
    <w:rsid w:val="004F00A8"/>
    <w:rPr>
      <w:b/>
    </w:rPr>
  </w:style>
  <w:style w:type="paragraph" w:styleId="Retraitcorpsdetexte3">
    <w:name w:val="Body Text Indent 3"/>
    <w:basedOn w:val="Normal"/>
    <w:link w:val="Retraitcorpsdetexte3Car"/>
    <w:rsid w:val="004F00A8"/>
    <w:pPr>
      <w:keepNext/>
      <w:keepLines/>
      <w:ind w:left="144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4F00A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F00A8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4F00A8"/>
    <w:rPr>
      <w:sz w:val="20"/>
    </w:rPr>
  </w:style>
  <w:style w:type="paragraph" w:styleId="Corpsdetexte">
    <w:name w:val="Body Text"/>
    <w:basedOn w:val="Normal"/>
    <w:link w:val="CorpsdetexteCar"/>
    <w:unhideWhenUsed/>
    <w:rsid w:val="004F00A8"/>
    <w:pPr>
      <w:spacing w:after="120" w:line="240" w:lineRule="atLeast"/>
    </w:pPr>
  </w:style>
  <w:style w:type="character" w:customStyle="1" w:styleId="CorpsdetexteCar">
    <w:name w:val="Corps de texte Car"/>
    <w:basedOn w:val="Policepardfaut"/>
    <w:link w:val="Corpsdetexte"/>
    <w:rsid w:val="004F00A8"/>
    <w:rPr>
      <w:sz w:val="20"/>
    </w:rPr>
  </w:style>
  <w:style w:type="paragraph" w:styleId="Listepuces">
    <w:name w:val="List Bullet"/>
    <w:basedOn w:val="Normal"/>
    <w:autoRedefine/>
    <w:rsid w:val="004F00A8"/>
    <w:pPr>
      <w:numPr>
        <w:numId w:val="8"/>
      </w:numPr>
      <w:spacing w:after="60"/>
      <w:jc w:val="both"/>
    </w:pPr>
    <w:rPr>
      <w:rFonts w:ascii="Comic Sans MS" w:eastAsia="Times New Roman" w:hAnsi="Comic Sans MS" w:cs="Times New Roman"/>
      <w:sz w:val="24"/>
      <w:szCs w:val="20"/>
      <w:lang w:eastAsia="fr-FR"/>
    </w:rPr>
  </w:style>
  <w:style w:type="paragraph" w:styleId="Index1">
    <w:name w:val="index 1"/>
    <w:basedOn w:val="Normal"/>
    <w:next w:val="Normal"/>
    <w:autoRedefine/>
    <w:semiHidden/>
    <w:rsid w:val="004F00A8"/>
    <w:pPr>
      <w:ind w:left="200" w:hanging="200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unhideWhenUsed/>
    <w:rsid w:val="004F00A8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4F00A8"/>
    <w:rPr>
      <w:sz w:val="20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4F00A8"/>
    <w:pPr>
      <w:spacing w:after="120" w:line="240" w:lineRule="atLeast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4F00A8"/>
    <w:rPr>
      <w:sz w:val="16"/>
      <w:szCs w:val="16"/>
    </w:rPr>
  </w:style>
  <w:style w:type="paragraph" w:customStyle="1" w:styleId="RedRub">
    <w:name w:val="RedRub"/>
    <w:basedOn w:val="Normal"/>
    <w:rsid w:val="004F00A8"/>
    <w:pPr>
      <w:widowControl w:val="0"/>
      <w:autoSpaceDE w:val="0"/>
      <w:autoSpaceDN w:val="0"/>
      <w:adjustRightInd w:val="0"/>
    </w:pPr>
    <w:rPr>
      <w:rFonts w:ascii="Arial" w:eastAsia="Times New Roman" w:hAnsi="Arial" w:cs="Times New Roman"/>
      <w:b/>
      <w:sz w:val="22"/>
      <w:szCs w:val="20"/>
      <w:lang w:eastAsia="fr-FR"/>
    </w:rPr>
  </w:style>
  <w:style w:type="paragraph" w:customStyle="1" w:styleId="Texte">
    <w:name w:val="Texte"/>
    <w:rsid w:val="004F00A8"/>
    <w:rPr>
      <w:rFonts w:ascii="Arial" w:eastAsia="Times New Roman" w:hAnsi="Arial" w:cs="Times New Roman"/>
      <w:color w:val="000000"/>
      <w:sz w:val="24"/>
      <w:szCs w:val="20"/>
      <w:lang w:eastAsia="fr-FR"/>
    </w:rPr>
  </w:style>
  <w:style w:type="paragraph" w:styleId="Liste30">
    <w:name w:val="List 3"/>
    <w:basedOn w:val="Normal"/>
    <w:rsid w:val="004F00A8"/>
    <w:pPr>
      <w:ind w:left="849" w:hanging="283"/>
    </w:pPr>
    <w:rPr>
      <w:rFonts w:ascii="Times New Roman" w:eastAsia="Times New Roman" w:hAnsi="Times New Roman" w:cs="Times New Roman"/>
      <w:szCs w:val="20"/>
      <w:lang w:eastAsia="fr-FR"/>
    </w:rPr>
  </w:style>
  <w:style w:type="character" w:styleId="Marquedecommentaire">
    <w:name w:val="annotation reference"/>
    <w:basedOn w:val="Policepardfaut"/>
    <w:unhideWhenUsed/>
    <w:rsid w:val="004F00A8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4F00A8"/>
    <w:rPr>
      <w:szCs w:val="20"/>
    </w:rPr>
  </w:style>
  <w:style w:type="character" w:customStyle="1" w:styleId="CommentaireCar">
    <w:name w:val="Commentaire Car"/>
    <w:basedOn w:val="Policepardfaut"/>
    <w:link w:val="Commentaire"/>
    <w:rsid w:val="004F00A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nhideWhenUsed/>
    <w:rsid w:val="004F00A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4F00A8"/>
    <w:rPr>
      <w:b/>
      <w:bCs/>
      <w:sz w:val="20"/>
      <w:szCs w:val="20"/>
    </w:rPr>
  </w:style>
  <w:style w:type="paragraph" w:customStyle="1" w:styleId="Style51">
    <w:name w:val="Style5.1"/>
    <w:basedOn w:val="Normal"/>
    <w:link w:val="Style51Car"/>
    <w:qFormat/>
    <w:rsid w:val="004F00A8"/>
    <w:pPr>
      <w:numPr>
        <w:ilvl w:val="1"/>
        <w:numId w:val="11"/>
      </w:numPr>
      <w:jc w:val="both"/>
    </w:pPr>
    <w:rPr>
      <w:rFonts w:ascii="Arial Narrow" w:eastAsia="Times New Roman" w:hAnsi="Arial Narrow" w:cs="Arial"/>
      <w:b/>
      <w:sz w:val="24"/>
      <w:szCs w:val="24"/>
      <w:lang w:eastAsia="fr-FR"/>
    </w:rPr>
  </w:style>
  <w:style w:type="paragraph" w:customStyle="1" w:styleId="Normal1">
    <w:name w:val="Normal1"/>
    <w:basedOn w:val="Corpsdetexte"/>
    <w:link w:val="normalCar"/>
    <w:qFormat/>
    <w:rsid w:val="004F00A8"/>
    <w:pPr>
      <w:spacing w:before="120" w:after="0" w:line="288" w:lineRule="auto"/>
      <w:jc w:val="both"/>
    </w:pPr>
    <w:rPr>
      <w:rFonts w:ascii="Arial" w:eastAsia="Times New Roman" w:hAnsi="Arial" w:cs="Arial"/>
      <w:iCs/>
      <w:szCs w:val="20"/>
      <w:lang w:eastAsia="fr-FR"/>
    </w:rPr>
  </w:style>
  <w:style w:type="character" w:customStyle="1" w:styleId="normalCar">
    <w:name w:val="normal Car"/>
    <w:link w:val="Normal1"/>
    <w:rsid w:val="004F00A8"/>
    <w:rPr>
      <w:rFonts w:ascii="Arial" w:eastAsia="Times New Roman" w:hAnsi="Arial" w:cs="Arial"/>
      <w:iCs/>
      <w:sz w:val="20"/>
      <w:szCs w:val="20"/>
      <w:lang w:eastAsia="fr-FR"/>
    </w:rPr>
  </w:style>
  <w:style w:type="character" w:styleId="Accentuation">
    <w:name w:val="Emphasis"/>
    <w:qFormat/>
    <w:rsid w:val="004F00A8"/>
    <w:rPr>
      <w:i/>
      <w:iCs/>
    </w:rPr>
  </w:style>
  <w:style w:type="paragraph" w:styleId="Rvision">
    <w:name w:val="Revision"/>
    <w:hidden/>
    <w:uiPriority w:val="99"/>
    <w:semiHidden/>
    <w:rsid w:val="004F00A8"/>
    <w:rPr>
      <w:sz w:val="20"/>
    </w:rPr>
  </w:style>
  <w:style w:type="character" w:customStyle="1" w:styleId="st1">
    <w:name w:val="st1"/>
    <w:basedOn w:val="Policepardfaut"/>
    <w:rsid w:val="004F00A8"/>
  </w:style>
  <w:style w:type="paragraph" w:customStyle="1" w:styleId="JFR">
    <w:name w:val="JFR"/>
    <w:basedOn w:val="Normal"/>
    <w:autoRedefine/>
    <w:rsid w:val="004F00A8"/>
    <w:pPr>
      <w:spacing w:after="120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Revuedepresse">
    <w:name w:val="Revue de presse"/>
    <w:basedOn w:val="Titre7"/>
    <w:autoRedefine/>
    <w:rsid w:val="004F00A8"/>
    <w:pPr>
      <w:tabs>
        <w:tab w:val="clear" w:pos="1296"/>
      </w:tabs>
      <w:spacing w:before="120" w:line="288" w:lineRule="auto"/>
      <w:ind w:left="708"/>
    </w:pPr>
    <w:rPr>
      <w:rFonts w:ascii="DIN-Black" w:hAnsi="DIN-Black"/>
      <w:i w:val="0"/>
    </w:rPr>
  </w:style>
  <w:style w:type="paragraph" w:customStyle="1" w:styleId="Normal0">
    <w:name w:val="Normal +"/>
    <w:basedOn w:val="Normal"/>
    <w:autoRedefine/>
    <w:rsid w:val="004F00A8"/>
    <w:pPr>
      <w:pBdr>
        <w:top w:val="single" w:sz="4" w:space="1" w:color="auto"/>
        <w:left w:val="single" w:sz="4" w:space="3" w:color="auto"/>
        <w:bottom w:val="single" w:sz="4" w:space="1" w:color="auto"/>
        <w:right w:val="single" w:sz="4" w:space="4" w:color="auto"/>
      </w:pBdr>
      <w:spacing w:before="60" w:line="288" w:lineRule="auto"/>
      <w:jc w:val="both"/>
    </w:pPr>
    <w:rPr>
      <w:rFonts w:ascii="Arial" w:eastAsia="Times New Roman" w:hAnsi="Arial" w:cs="Times New Roman"/>
      <w:sz w:val="24"/>
      <w:szCs w:val="20"/>
      <w:lang w:eastAsia="fr-FR"/>
    </w:rPr>
  </w:style>
  <w:style w:type="paragraph" w:customStyle="1" w:styleId="CCharpy">
    <w:name w:val="CCharpy"/>
    <w:basedOn w:val="Normal"/>
    <w:autoRedefine/>
    <w:rsid w:val="004F00A8"/>
    <w:pPr>
      <w:spacing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Default">
    <w:name w:val="Default"/>
    <w:qFormat/>
    <w:rsid w:val="004F00A8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  <w:lang w:eastAsia="fr-FR"/>
    </w:rPr>
  </w:style>
  <w:style w:type="paragraph" w:styleId="Sansinterligne">
    <w:name w:val="No Spacing"/>
    <w:uiPriority w:val="1"/>
    <w:qFormat/>
    <w:rsid w:val="004F00A8"/>
    <w:rPr>
      <w:rFonts w:ascii="Cambria" w:eastAsia="Cambria" w:hAnsi="Cambria" w:cs="Times New Roman"/>
    </w:rPr>
  </w:style>
  <w:style w:type="paragraph" w:customStyle="1" w:styleId="Article">
    <w:name w:val="Article"/>
    <w:basedOn w:val="Normal"/>
    <w:link w:val="ArticleCar"/>
    <w:qFormat/>
    <w:rsid w:val="004F00A8"/>
    <w:pPr>
      <w:spacing w:before="40" w:line="264" w:lineRule="auto"/>
      <w:jc w:val="both"/>
    </w:pPr>
    <w:rPr>
      <w:rFonts w:ascii="Arial Narrow" w:eastAsia="Times New Roman" w:hAnsi="Arial Narrow" w:cs="Times New Roman"/>
      <w:b/>
      <w:bCs/>
      <w:caps/>
      <w:noProof/>
      <w:sz w:val="24"/>
      <w:szCs w:val="24"/>
      <w:lang w:val="x-none" w:eastAsia="x-none"/>
    </w:rPr>
  </w:style>
  <w:style w:type="character" w:customStyle="1" w:styleId="ArticleCar">
    <w:name w:val="Article Car"/>
    <w:link w:val="Article"/>
    <w:rsid w:val="004F00A8"/>
    <w:rPr>
      <w:rFonts w:ascii="Arial Narrow" w:eastAsia="Times New Roman" w:hAnsi="Arial Narrow" w:cs="Times New Roman"/>
      <w:b/>
      <w:bCs/>
      <w:caps/>
      <w:noProof/>
      <w:sz w:val="24"/>
      <w:szCs w:val="24"/>
      <w:lang w:val="x-none" w:eastAsia="x-none"/>
    </w:rPr>
  </w:style>
  <w:style w:type="character" w:customStyle="1" w:styleId="Style51Car">
    <w:name w:val="Style5.1 Car"/>
    <w:link w:val="Style51"/>
    <w:rsid w:val="004F00A8"/>
    <w:rPr>
      <w:rFonts w:ascii="Arial Narrow" w:eastAsia="Times New Roman" w:hAnsi="Arial Narrow" w:cs="Arial"/>
      <w:b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qFormat/>
    <w:rsid w:val="004F00A8"/>
    <w:pPr>
      <w:ind w:left="480"/>
      <w:jc w:val="both"/>
    </w:pPr>
    <w:rPr>
      <w:rFonts w:ascii="Arial" w:eastAsia="Times New Roman" w:hAnsi="Arial" w:cs="Times New Roman"/>
      <w:sz w:val="24"/>
      <w:szCs w:val="20"/>
      <w:lang w:eastAsia="fr-FR"/>
    </w:rPr>
  </w:style>
  <w:style w:type="paragraph" w:customStyle="1" w:styleId="Titretableau">
    <w:name w:val="Titre tableau"/>
    <w:basedOn w:val="Normal"/>
    <w:next w:val="Normal"/>
    <w:uiPriority w:val="18"/>
    <w:qFormat/>
    <w:rsid w:val="004F00A8"/>
    <w:pPr>
      <w:keepLines/>
      <w:spacing w:before="240"/>
      <w:jc w:val="center"/>
    </w:pPr>
    <w:rPr>
      <w:rFonts w:ascii="Arial" w:eastAsia="Times New Roman" w:hAnsi="Arial" w:cs="Times New Roman"/>
      <w:i/>
      <w:szCs w:val="20"/>
      <w:lang w:eastAsia="fr-FR"/>
    </w:rPr>
  </w:style>
  <w:style w:type="paragraph" w:customStyle="1" w:styleId="Texteencolonnes">
    <w:name w:val="Texte en colonnes"/>
    <w:rsid w:val="004F00A8"/>
    <w:pPr>
      <w:suppressAutoHyphens/>
    </w:pPr>
    <w:rPr>
      <w:rFonts w:ascii="Garamond" w:eastAsia="Arial" w:hAnsi="Garamond" w:cs="Times New Roman"/>
      <w:sz w:val="24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4F00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rsid w:val="004F00A8"/>
    <w:pPr>
      <w:jc w:val="both"/>
    </w:pPr>
    <w:rPr>
      <w:rFonts w:ascii="Arial" w:eastAsia="Times New Roman" w:hAnsi="Arial" w:cs="Times New Roman"/>
      <w:szCs w:val="20"/>
      <w:lang w:val="x-none" w:eastAsia="x-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F00A8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ppelnotedebasdep">
    <w:name w:val="footnote reference"/>
    <w:uiPriority w:val="99"/>
    <w:rsid w:val="004F00A8"/>
    <w:rPr>
      <w:vertAlign w:val="superscript"/>
    </w:rPr>
  </w:style>
  <w:style w:type="paragraph" w:customStyle="1" w:styleId="liste2">
    <w:name w:val="liste 2"/>
    <w:basedOn w:val="Normal"/>
    <w:qFormat/>
    <w:rsid w:val="004F00A8"/>
    <w:pPr>
      <w:numPr>
        <w:ilvl w:val="1"/>
        <w:numId w:val="12"/>
      </w:numPr>
      <w:spacing w:before="80" w:after="80"/>
      <w:jc w:val="both"/>
    </w:pPr>
    <w:rPr>
      <w:rFonts w:ascii="Arial" w:eastAsia="Times New Roman" w:hAnsi="Arial" w:cs="Arial"/>
      <w:bCs/>
      <w:sz w:val="22"/>
      <w:szCs w:val="24"/>
      <w:lang w:eastAsia="fr-FR"/>
    </w:rPr>
  </w:style>
  <w:style w:type="character" w:styleId="Textedelespacerserv">
    <w:name w:val="Placeholder Text"/>
    <w:semiHidden/>
    <w:rsid w:val="004F00A8"/>
    <w:rPr>
      <w:color w:val="808080"/>
    </w:rPr>
  </w:style>
  <w:style w:type="paragraph" w:customStyle="1" w:styleId="liste3">
    <w:name w:val="liste3"/>
    <w:basedOn w:val="Normal"/>
    <w:qFormat/>
    <w:rsid w:val="004F00A8"/>
    <w:pPr>
      <w:numPr>
        <w:ilvl w:val="1"/>
        <w:numId w:val="13"/>
      </w:numPr>
      <w:spacing w:before="40" w:after="40"/>
      <w:jc w:val="both"/>
    </w:pPr>
    <w:rPr>
      <w:rFonts w:ascii="Arial" w:eastAsia="Times New Roman" w:hAnsi="Arial" w:cs="Arial"/>
      <w:sz w:val="22"/>
      <w:szCs w:val="24"/>
      <w:lang w:eastAsia="fr-FR"/>
    </w:rPr>
  </w:style>
  <w:style w:type="paragraph" w:customStyle="1" w:styleId="fcase1ertab">
    <w:name w:val="f_case_1ertab"/>
    <w:basedOn w:val="Normal"/>
    <w:rsid w:val="004F00A8"/>
    <w:pPr>
      <w:tabs>
        <w:tab w:val="left" w:pos="426"/>
      </w:tabs>
      <w:suppressAutoHyphens/>
      <w:ind w:left="680" w:hanging="680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Corpsdetexte21">
    <w:name w:val="Corps de texte 21"/>
    <w:basedOn w:val="Normal"/>
    <w:rsid w:val="004F00A8"/>
    <w:pPr>
      <w:suppressAutoHyphens/>
      <w:jc w:val="both"/>
    </w:pPr>
    <w:rPr>
      <w:rFonts w:ascii="Times New Roman" w:eastAsia="Times New Roman" w:hAnsi="Times New Roman" w:cs="Times New Roman"/>
      <w:i/>
      <w:iCs/>
      <w:sz w:val="16"/>
      <w:szCs w:val="16"/>
      <w:lang w:eastAsia="zh-CN"/>
    </w:rPr>
  </w:style>
  <w:style w:type="paragraph" w:customStyle="1" w:styleId="liste">
    <w:name w:val="liste"/>
    <w:basedOn w:val="liste2"/>
    <w:qFormat/>
    <w:rsid w:val="004F00A8"/>
    <w:pPr>
      <w:numPr>
        <w:ilvl w:val="0"/>
        <w:numId w:val="0"/>
      </w:numPr>
    </w:pPr>
  </w:style>
  <w:style w:type="paragraph" w:customStyle="1" w:styleId="Enum10">
    <w:name w:val="Enum1"/>
    <w:basedOn w:val="Normal"/>
    <w:rsid w:val="004F00A8"/>
    <w:pPr>
      <w:numPr>
        <w:numId w:val="14"/>
      </w:numPr>
      <w:ind w:left="0" w:firstLine="0"/>
    </w:pPr>
    <w:rPr>
      <w:rFonts w:ascii="Arial Narrow" w:eastAsia="Times New Roman" w:hAnsi="Arial Narrow" w:cs="Times New Roman"/>
      <w:sz w:val="24"/>
      <w:szCs w:val="24"/>
      <w:lang w:eastAsia="fr-FR"/>
    </w:rPr>
  </w:style>
  <w:style w:type="paragraph" w:customStyle="1" w:styleId="fcasegauche">
    <w:name w:val="f_case_gauche"/>
    <w:basedOn w:val="Normal"/>
    <w:rsid w:val="004F00A8"/>
    <w:pPr>
      <w:suppressAutoHyphens/>
      <w:spacing w:after="60"/>
      <w:ind w:left="284" w:hanging="284"/>
      <w:jc w:val="both"/>
    </w:pPr>
    <w:rPr>
      <w:rFonts w:ascii="Univers" w:eastAsia="Times New Roman" w:hAnsi="Univers" w:cs="Univers"/>
      <w:szCs w:val="20"/>
      <w:lang w:eastAsia="zh-CN"/>
    </w:rPr>
  </w:style>
  <w:style w:type="paragraph" w:customStyle="1" w:styleId="Normal2">
    <w:name w:val="Normal2"/>
    <w:aliases w:val="5,Normal 2"/>
    <w:basedOn w:val="Normal"/>
    <w:link w:val="Normal2Car"/>
    <w:rsid w:val="004F00A8"/>
    <w:pPr>
      <w:keepLines/>
      <w:tabs>
        <w:tab w:val="left" w:pos="567"/>
        <w:tab w:val="left" w:pos="851"/>
        <w:tab w:val="left" w:pos="1134"/>
      </w:tabs>
      <w:ind w:left="284" w:firstLine="284"/>
      <w:jc w:val="both"/>
    </w:pPr>
    <w:rPr>
      <w:rFonts w:ascii="Times New Roman" w:eastAsia="Times New Roman" w:hAnsi="Times New Roman" w:cs="Times New Roman"/>
      <w:sz w:val="22"/>
      <w:lang w:val="x-none" w:eastAsia="x-none"/>
    </w:rPr>
  </w:style>
  <w:style w:type="character" w:customStyle="1" w:styleId="Normal2Car">
    <w:name w:val="Normal2 Car"/>
    <w:aliases w:val="5 Car"/>
    <w:link w:val="Normal2"/>
    <w:rsid w:val="004F00A8"/>
    <w:rPr>
      <w:rFonts w:ascii="Times New Roman" w:eastAsia="Times New Roman" w:hAnsi="Times New Roman" w:cs="Times New Roman"/>
      <w:lang w:val="x-none" w:eastAsia="x-none"/>
    </w:rPr>
  </w:style>
  <w:style w:type="paragraph" w:styleId="Listepuces2">
    <w:name w:val="List Bullet 2"/>
    <w:basedOn w:val="Normal"/>
    <w:uiPriority w:val="99"/>
    <w:semiHidden/>
    <w:unhideWhenUsed/>
    <w:rsid w:val="004F00A8"/>
    <w:pPr>
      <w:numPr>
        <w:numId w:val="15"/>
      </w:numPr>
      <w:spacing w:line="240" w:lineRule="atLeast"/>
      <w:contextualSpacing/>
    </w:pPr>
  </w:style>
  <w:style w:type="paragraph" w:customStyle="1" w:styleId="Enum1">
    <w:name w:val="Enum 1"/>
    <w:basedOn w:val="Normal"/>
    <w:rsid w:val="004F00A8"/>
    <w:pPr>
      <w:numPr>
        <w:numId w:val="16"/>
      </w:numPr>
      <w:ind w:left="0" w:right="113" w:firstLine="0"/>
    </w:pPr>
    <w:rPr>
      <w:rFonts w:ascii="Arial Narrow" w:eastAsia="Times New Roman" w:hAnsi="Arial Narrow" w:cs="Times New Roman"/>
      <w:bCs/>
      <w:snapToGrid w:val="0"/>
      <w:color w:val="000000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15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1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nstructys_Couleurs">
      <a:dk1>
        <a:srgbClr val="000000"/>
      </a:dk1>
      <a:lt1>
        <a:sysClr val="window" lastClr="FFFFFF"/>
      </a:lt1>
      <a:dk2>
        <a:srgbClr val="F18700"/>
      </a:dk2>
      <a:lt2>
        <a:srgbClr val="E0E7EC"/>
      </a:lt2>
      <a:accent1>
        <a:srgbClr val="B24084"/>
      </a:accent1>
      <a:accent2>
        <a:srgbClr val="4CBDCC"/>
      </a:accent2>
      <a:accent3>
        <a:srgbClr val="B7DB2B"/>
      </a:accent3>
      <a:accent4>
        <a:srgbClr val="4073B2"/>
      </a:accent4>
      <a:accent5>
        <a:srgbClr val="D0491A"/>
      </a:accent5>
      <a:accent6>
        <a:srgbClr val="009A3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46A31E790AB41A6CB88F360A11AFD" ma:contentTypeVersion="26" ma:contentTypeDescription="Crée un document." ma:contentTypeScope="" ma:versionID="66df34216d54a733769075c7c3d3d0bc">
  <xsd:schema xmlns:xsd="http://www.w3.org/2001/XMLSchema" xmlns:xs="http://www.w3.org/2001/XMLSchema" xmlns:p="http://schemas.microsoft.com/office/2006/metadata/properties" xmlns:ns2="b3cd81f3-ea7f-4dc9-a072-76dc50064a7e" xmlns:ns3="92c02dbb-051c-4762-9c7a-ee89400b48dd" targetNamespace="http://schemas.microsoft.com/office/2006/metadata/properties" ma:root="true" ma:fieldsID="0e7333aa5e330c1ef37331e3a03f7290" ns2:_="" ns3:_="">
    <xsd:import namespace="b3cd81f3-ea7f-4dc9-a072-76dc50064a7e"/>
    <xsd:import namespace="92c02dbb-051c-4762-9c7a-ee89400b48d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commentaire" minOccurs="0"/>
                <xsd:element ref="ns3:COMENTAIR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d81f3-ea7f-4dc9-a072-76dc50064a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102451-cfac-48e1-bc79-55b3f95b3c1e}" ma:internalName="TaxCatchAll" ma:readOnly="false" ma:showField="CatchAllData" ma:web="b3cd81f3-ea7f-4dc9-a072-76dc50064a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02dbb-051c-4762-9c7a-ee89400b4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a8d2b527-eba7-4656-b9d6-27daed902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aire" ma:index="26" nillable="true" ma:displayName="commentaire" ma:description="Contrat free to move pas de PV de livraison restitution se fait même jour que livraison nv véhicule " ma:format="Dropdown" ma:internalName="commentaire">
      <xsd:simpleType>
        <xsd:restriction base="dms:Note">
          <xsd:maxLength value="255"/>
        </xsd:restriction>
      </xsd:simpleType>
    </xsd:element>
    <xsd:element name="COMENTAIRE" ma:index="27" nillable="true" ma:displayName="COMENTAIRE" ma:description="Contrat free to move pas de pv de livraison restitution se fait meme jour que livraison nv véhicule " ma:format="Dropdown" ma:internalName="COMENTAIRE">
      <xsd:simpleType>
        <xsd:restriction base="dms:Note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c02dbb-051c-4762-9c7a-ee89400b48dd">
      <Terms xmlns="http://schemas.microsoft.com/office/infopath/2007/PartnerControls"/>
    </lcf76f155ced4ddcb4097134ff3c332f>
    <COMENTAIRE xmlns="92c02dbb-051c-4762-9c7a-ee89400b48dd" xsi:nil="true"/>
    <commentaire xmlns="92c02dbb-051c-4762-9c7a-ee89400b48dd" xsi:nil="true"/>
    <TaxCatchAll xmlns="b3cd81f3-ea7f-4dc9-a072-76dc50064a7e" xsi:nil="true"/>
  </documentManagement>
</p:properties>
</file>

<file path=customXml/itemProps1.xml><?xml version="1.0" encoding="utf-8"?>
<ds:datastoreItem xmlns:ds="http://schemas.openxmlformats.org/officeDocument/2006/customXml" ds:itemID="{54BE7586-C4D4-4475-AB96-893B000989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7798-3CE5-43F8-B4CF-E7DAC8B93E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9DD40F-94C0-467F-A096-C0B78745C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cd81f3-ea7f-4dc9-a072-76dc50064a7e"/>
    <ds:schemaRef ds:uri="92c02dbb-051c-4762-9c7a-ee89400b4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B98A5C-BC20-4D76-BEE4-9A2BB18E6DDF}">
  <ds:schemaRefs>
    <ds:schemaRef ds:uri="http://schemas.microsoft.com/office/2006/metadata/properties"/>
    <ds:schemaRef ds:uri="http://schemas.microsoft.com/office/infopath/2007/PartnerControls"/>
    <ds:schemaRef ds:uri="92c02dbb-051c-4762-9c7a-ee89400b48dd"/>
    <ds:schemaRef ds:uri="b3cd81f3-ea7f-4dc9-a072-76dc50064a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1385</Words>
  <Characters>7623</Characters>
  <Application>Microsoft Office Word</Application>
  <DocSecurity>0</DocSecurity>
  <Lines>63</Lines>
  <Paragraphs>17</Paragraphs>
  <ScaleCrop>false</ScaleCrop>
  <Company>Constructys</Company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BERDIE Bénédicte</dc:creator>
  <cp:keywords/>
  <dc:description/>
  <cp:lastModifiedBy>HEDOIN Marie-Aude</cp:lastModifiedBy>
  <cp:revision>158</cp:revision>
  <cp:lastPrinted>2020-02-27T08:50:00Z</cp:lastPrinted>
  <dcterms:created xsi:type="dcterms:W3CDTF">2026-06-22T06:29:00Z</dcterms:created>
  <dcterms:modified xsi:type="dcterms:W3CDTF">2026-09-04T10:11:00Z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0x010100DAA46A31E790AB41A6CB88F360A11AFD</vt:lpwstr>
  </property>
  <property fmtid="{D5CDD505-2E9C-101B-9397-08002B2CF9AE}" pid="3" name="ComplianceAssetId">
    <vt:lpwstr/>
  </property>
  <property fmtid="{D5CDD505-2E9C-101B-9397-08002B2CF9AE}" pid="4" name="MediaServiceImageTags">
    <vt:lpwstr/>
  </property>
  <property fmtid="{D5CDD505-2E9C-101B-9397-08002B2CF9AE}" pid="5" name="docLang">
    <vt:lpwstr>fr</vt:lpwstr>
  </property>
</Properties>
</file>