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27FBB" w14:textId="77777777" w:rsidR="00724C14" w:rsidRDefault="00A41841" w:rsidP="007B4684">
      <w:pPr>
        <w:rPr>
          <w:b/>
          <w:sz w:val="20"/>
          <w:szCs w:val="20"/>
        </w:rPr>
      </w:pPr>
      <w:bookmarkStart w:id="0" w:name="OLE_LINK1"/>
      <w:bookmarkStart w:id="1" w:name="OLE_LINK3"/>
      <w:r w:rsidRPr="00BC3E67">
        <w:rPr>
          <w:rFonts w:ascii="Franklin Gothic Demi" w:hAnsi="Franklin Gothic Demi"/>
          <w:b/>
          <w:noProof/>
          <w:color w:val="E36C0A" w:themeColor="accent6" w:themeShade="BF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140374" wp14:editId="77BF8039">
                <wp:simplePos x="0" y="0"/>
                <wp:positionH relativeFrom="column">
                  <wp:posOffset>2277110</wp:posOffset>
                </wp:positionH>
                <wp:positionV relativeFrom="paragraph">
                  <wp:posOffset>-84455</wp:posOffset>
                </wp:positionV>
                <wp:extent cx="4329430" cy="767715"/>
                <wp:effectExtent l="0" t="0" r="13970" b="1333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9430" cy="76771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4D28A" w14:textId="77777777" w:rsidR="00802CBA" w:rsidRPr="00B74C32" w:rsidRDefault="00802CBA" w:rsidP="00802C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8"/>
                                <w:szCs w:val="28"/>
                              </w:rPr>
                            </w:pPr>
                            <w:r w:rsidRPr="00B74C32">
                              <w:rPr>
                                <w:rFonts w:ascii="Arial" w:hAnsi="Arial" w:cs="Arial"/>
                                <w:b/>
                                <w:color w:val="D0491A"/>
                                <w:sz w:val="28"/>
                                <w:szCs w:val="28"/>
                              </w:rPr>
                              <w:t>MODELE</w:t>
                            </w:r>
                          </w:p>
                          <w:p w14:paraId="5F0DB57F" w14:textId="77777777" w:rsidR="00A41841" w:rsidRPr="00B74C32" w:rsidRDefault="00661977" w:rsidP="00802C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r w:rsidRPr="00B74C32"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  <w:t xml:space="preserve">Fiche de mise en œuvre et de suivi dans l’entreprise </w:t>
                            </w:r>
                          </w:p>
                          <w:p w14:paraId="2BF8C046" w14:textId="77777777" w:rsidR="00661977" w:rsidRPr="00B74C32" w:rsidRDefault="00661977" w:rsidP="00802CB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</w:pPr>
                            <w:r w:rsidRPr="00B74C32"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  <w:t>d’un contrat de professionnalisation</w:t>
                            </w:r>
                            <w:r w:rsidR="001E37CC" w:rsidRPr="00B74C32">
                              <w:rPr>
                                <w:rFonts w:ascii="Arial" w:hAnsi="Arial" w:cs="Arial"/>
                                <w:b/>
                                <w:color w:val="D0491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40374" id="Rectangle à coins arrondis 1" o:spid="_x0000_s1026" style="position:absolute;margin-left:179.3pt;margin-top:-6.65pt;width:340.9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" fillcolor="white [3201]" strokecolor="#d0491a" strokeweight="2pt">
                <v:textbox>
                  <w:txbxContent>
                    <w:p w14:paraId="0704D28A" w14:textId="77777777" w:rsidR="00802CBA" w:rsidRPr="00B74C32" w:rsidRDefault="00802CBA" w:rsidP="00802CBA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8"/>
                          <w:szCs w:val="28"/>
                        </w:rPr>
                      </w:pPr>
                      <w:r w:rsidRPr="00B74C32">
                        <w:rPr>
                          <w:rFonts w:ascii="Arial" w:hAnsi="Arial" w:cs="Arial"/>
                          <w:b/>
                          <w:color w:val="D0491A"/>
                          <w:sz w:val="28"/>
                          <w:szCs w:val="28"/>
                        </w:rPr>
                        <w:t>MODELE</w:t>
                      </w:r>
                    </w:p>
                    <w:p w14:paraId="5F0DB57F" w14:textId="77777777" w:rsidR="00A41841" w:rsidRPr="00B74C32" w:rsidRDefault="00661977" w:rsidP="00802CBA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</w:pPr>
                      <w:r w:rsidRPr="00B74C32"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  <w:t xml:space="preserve">Fiche de mise en œuvre et de suivi dans l’entreprise </w:t>
                      </w:r>
                    </w:p>
                    <w:p w14:paraId="2BF8C046" w14:textId="77777777" w:rsidR="00661977" w:rsidRPr="00B74C32" w:rsidRDefault="00661977" w:rsidP="00802CBA">
                      <w:pPr>
                        <w:jc w:val="center"/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</w:pPr>
                      <w:r w:rsidRPr="00B74C32"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  <w:t>d’un contrat de professionnalisation</w:t>
                      </w:r>
                      <w:r w:rsidR="001E37CC" w:rsidRPr="00B74C32">
                        <w:rPr>
                          <w:rFonts w:ascii="Arial" w:hAnsi="Arial" w:cs="Arial"/>
                          <w:b/>
                          <w:color w:val="D0491A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BE2EB9" w:rsidRPr="008F057F">
        <w:rPr>
          <w:rFonts w:ascii="Franklin Gothic Demi" w:hAnsi="Franklin Gothic Demi"/>
          <w:noProof/>
          <w:color w:val="E36C0A" w:themeColor="accent6" w:themeShade="B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9D39E0" wp14:editId="08A6F2B6">
                <wp:simplePos x="0" y="0"/>
                <wp:positionH relativeFrom="column">
                  <wp:posOffset>103517</wp:posOffset>
                </wp:positionH>
                <wp:positionV relativeFrom="paragraph">
                  <wp:posOffset>-66747</wp:posOffset>
                </wp:positionV>
                <wp:extent cx="1524000" cy="750462"/>
                <wp:effectExtent l="0" t="0" r="19050" b="1206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750462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D0491A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839C5" w14:textId="77777777" w:rsidR="00BE2EB9" w:rsidRPr="00B74C32" w:rsidRDefault="00BE2EB9" w:rsidP="00BE2EB9">
                            <w:pPr>
                              <w:jc w:val="center"/>
                              <w:rPr>
                                <w:rFonts w:ascii="Arial" w:hAnsi="Arial" w:cs="Arial"/>
                                <w:color w:val="D0491A"/>
                                <w:sz w:val="26"/>
                                <w:szCs w:val="26"/>
                              </w:rPr>
                            </w:pPr>
                            <w:r w:rsidRPr="00B74C32">
                              <w:rPr>
                                <w:rFonts w:ascii="Arial" w:hAnsi="Arial" w:cs="Arial"/>
                                <w:color w:val="D0491A"/>
                                <w:sz w:val="26"/>
                                <w:szCs w:val="26"/>
                              </w:rPr>
                              <w:t>A établir sur papier à en-tête</w:t>
                            </w:r>
                          </w:p>
                          <w:p w14:paraId="7BCCEF8A" w14:textId="77777777" w:rsidR="00BE2EB9" w:rsidRPr="005C52C2" w:rsidRDefault="00BE2EB9" w:rsidP="00BE2EB9">
                            <w:pPr>
                              <w:jc w:val="center"/>
                              <w:rPr>
                                <w:rFonts w:ascii="Arial" w:hAnsi="Arial" w:cs="Arial"/>
                                <w:color w:val="E36C0A" w:themeColor="accent6" w:themeShade="BF"/>
                                <w:sz w:val="26"/>
                                <w:szCs w:val="26"/>
                              </w:rPr>
                            </w:pPr>
                            <w:r w:rsidRPr="00B74C32">
                              <w:rPr>
                                <w:rFonts w:ascii="Arial" w:hAnsi="Arial" w:cs="Arial"/>
                                <w:color w:val="D0491A"/>
                                <w:sz w:val="26"/>
                                <w:szCs w:val="26"/>
                              </w:rPr>
                              <w:t>de l’entreprise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D39E0" id="Rectangle à coins arrondis 2" o:spid="_x0000_s1027" style="position:absolute;margin-left:8.15pt;margin-top:-5.25pt;width:120pt;height:5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" fillcolor="white [3201]" strokecolor="#d0491a" strokeweight="2pt">
                <v:textbox>
                  <w:txbxContent>
                    <w:p w14:paraId="06F839C5" w14:textId="77777777" w:rsidR="00BE2EB9" w:rsidRPr="00B74C32" w:rsidRDefault="00BE2EB9" w:rsidP="00BE2EB9">
                      <w:pPr>
                        <w:jc w:val="center"/>
                        <w:rPr>
                          <w:rFonts w:ascii="Arial" w:hAnsi="Arial" w:cs="Arial"/>
                          <w:color w:val="D0491A"/>
                          <w:sz w:val="26"/>
                          <w:szCs w:val="26"/>
                        </w:rPr>
                      </w:pPr>
                      <w:r w:rsidRPr="00B74C32">
                        <w:rPr>
                          <w:rFonts w:ascii="Arial" w:hAnsi="Arial" w:cs="Arial"/>
                          <w:color w:val="D0491A"/>
                          <w:sz w:val="26"/>
                          <w:szCs w:val="26"/>
                        </w:rPr>
                        <w:t>A établir sur papier à en-tête</w:t>
                      </w:r>
                    </w:p>
                    <w:p w14:paraId="7BCCEF8A" w14:textId="77777777" w:rsidR="00BE2EB9" w:rsidRPr="005C52C2" w:rsidRDefault="00BE2EB9" w:rsidP="00BE2EB9">
                      <w:pPr>
                        <w:jc w:val="center"/>
                        <w:rPr>
                          <w:rFonts w:ascii="Arial" w:hAnsi="Arial" w:cs="Arial"/>
                          <w:color w:val="E36C0A" w:themeColor="accent6" w:themeShade="BF"/>
                          <w:sz w:val="26"/>
                          <w:szCs w:val="26"/>
                        </w:rPr>
                      </w:pPr>
                      <w:r w:rsidRPr="00B74C32">
                        <w:rPr>
                          <w:rFonts w:ascii="Arial" w:hAnsi="Arial" w:cs="Arial"/>
                          <w:color w:val="D0491A"/>
                          <w:sz w:val="26"/>
                          <w:szCs w:val="26"/>
                        </w:rPr>
                        <w:t>de l’entreprise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0E6B16" w14:textId="77777777" w:rsidR="00BE101B" w:rsidRPr="00BC3E67" w:rsidRDefault="00BE101B" w:rsidP="007B4684">
      <w:pPr>
        <w:rPr>
          <w:b/>
          <w:sz w:val="20"/>
          <w:szCs w:val="20"/>
        </w:rPr>
      </w:pPr>
    </w:p>
    <w:p w14:paraId="442ED879" w14:textId="77777777" w:rsidR="00BE101B" w:rsidRPr="00724C14" w:rsidRDefault="00802CBA" w:rsidP="00CA5CEC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CEC">
        <w:tab/>
      </w:r>
    </w:p>
    <w:p w14:paraId="54337D9D" w14:textId="77777777" w:rsidR="00802CBA" w:rsidRPr="00724C14" w:rsidRDefault="00802CBA" w:rsidP="00CA5CEC">
      <w:pPr>
        <w:jc w:val="right"/>
        <w:rPr>
          <w:sz w:val="16"/>
          <w:szCs w:val="16"/>
        </w:rPr>
      </w:pPr>
    </w:p>
    <w:p w14:paraId="5666C77A" w14:textId="77777777" w:rsidR="00724C14" w:rsidRPr="00724C14" w:rsidRDefault="00724C14" w:rsidP="00CA5CEC">
      <w:pPr>
        <w:jc w:val="right"/>
        <w:rPr>
          <w:sz w:val="16"/>
          <w:szCs w:val="16"/>
        </w:rPr>
      </w:pPr>
    </w:p>
    <w:p w14:paraId="3FFF6C30" w14:textId="77777777" w:rsidR="00802CBA" w:rsidRPr="00724C14" w:rsidRDefault="00802CBA" w:rsidP="00CA5CEC">
      <w:pPr>
        <w:jc w:val="right"/>
        <w:rPr>
          <w:b/>
          <w:sz w:val="16"/>
          <w:szCs w:val="16"/>
        </w:rPr>
      </w:pPr>
    </w:p>
    <w:p w14:paraId="44E6313F" w14:textId="77777777" w:rsidR="00724C14" w:rsidRPr="00724C14" w:rsidRDefault="00724C14" w:rsidP="00CA5CEC">
      <w:pPr>
        <w:jc w:val="right"/>
        <w:rPr>
          <w:b/>
          <w:sz w:val="16"/>
          <w:szCs w:val="16"/>
        </w:rPr>
      </w:pPr>
    </w:p>
    <w:tbl>
      <w:tblPr>
        <w:tblStyle w:val="Grilledutableau"/>
        <w:tblW w:w="10398" w:type="dxa"/>
        <w:tblInd w:w="284" w:type="dxa"/>
        <w:tblLook w:val="04A0" w:firstRow="1" w:lastRow="0" w:firstColumn="1" w:lastColumn="0" w:noHBand="0" w:noVBand="1"/>
      </w:tblPr>
      <w:tblGrid>
        <w:gridCol w:w="3526"/>
        <w:gridCol w:w="3436"/>
        <w:gridCol w:w="36"/>
        <w:gridCol w:w="3400"/>
      </w:tblGrid>
      <w:tr w:rsidR="00BC3E67" w:rsidRPr="005C52C2" w14:paraId="1EAABA2E" w14:textId="77777777" w:rsidTr="00661977">
        <w:trPr>
          <w:trHeight w:val="413"/>
        </w:trPr>
        <w:tc>
          <w:tcPr>
            <w:tcW w:w="3526" w:type="dxa"/>
            <w:shd w:val="clear" w:color="auto" w:fill="FFFFFF" w:themeFill="background1"/>
            <w:vAlign w:val="center"/>
          </w:tcPr>
          <w:p w14:paraId="4DFC267C" w14:textId="77777777" w:rsidR="00BC3E67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Entreprise</w:t>
            </w:r>
          </w:p>
        </w:tc>
        <w:tc>
          <w:tcPr>
            <w:tcW w:w="3472" w:type="dxa"/>
            <w:gridSpan w:val="2"/>
            <w:vAlign w:val="center"/>
          </w:tcPr>
          <w:p w14:paraId="5D5D52C3" w14:textId="77777777" w:rsidR="00BC3E67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Le bénéficiaire</w:t>
            </w:r>
          </w:p>
        </w:tc>
        <w:tc>
          <w:tcPr>
            <w:tcW w:w="3400" w:type="dxa"/>
          </w:tcPr>
          <w:p w14:paraId="603CFC5F" w14:textId="77777777" w:rsidR="00BC3E67" w:rsidRPr="005C52C2" w:rsidRDefault="00BC3E67" w:rsidP="00BC3E6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4"/>
                <w:szCs w:val="24"/>
                <w:shd w:val="clear" w:color="auto" w:fill="FDE9D9" w:themeFill="accent6" w:themeFillTint="33"/>
              </w:rPr>
            </w:pPr>
          </w:p>
        </w:tc>
      </w:tr>
      <w:tr w:rsidR="00CD02B1" w:rsidRPr="005C52C2" w14:paraId="75009783" w14:textId="77777777" w:rsidTr="00661977">
        <w:tc>
          <w:tcPr>
            <w:tcW w:w="3526" w:type="dxa"/>
            <w:vMerge w:val="restart"/>
            <w:shd w:val="clear" w:color="auto" w:fill="FFFFFF" w:themeFill="background1"/>
            <w:vAlign w:val="center"/>
          </w:tcPr>
          <w:p w14:paraId="16B53F3F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Tuteur</w:t>
            </w:r>
          </w:p>
        </w:tc>
        <w:tc>
          <w:tcPr>
            <w:tcW w:w="3472" w:type="dxa"/>
            <w:gridSpan w:val="2"/>
          </w:tcPr>
          <w:p w14:paraId="424800C5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Nom</w:t>
            </w:r>
          </w:p>
        </w:tc>
        <w:tc>
          <w:tcPr>
            <w:tcW w:w="3400" w:type="dxa"/>
          </w:tcPr>
          <w:p w14:paraId="5F5257D6" w14:textId="77777777" w:rsidR="00CD02B1" w:rsidRPr="005C52C2" w:rsidRDefault="00CD02B1" w:rsidP="00BC3E6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4"/>
                <w:szCs w:val="24"/>
                <w:shd w:val="clear" w:color="auto" w:fill="FDE9D9" w:themeFill="accent6" w:themeFillTint="33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Prénom</w:t>
            </w:r>
          </w:p>
        </w:tc>
      </w:tr>
      <w:tr w:rsidR="00CD02B1" w:rsidRPr="005C52C2" w14:paraId="5A821256" w14:textId="77777777" w:rsidTr="00661977">
        <w:tc>
          <w:tcPr>
            <w:tcW w:w="3526" w:type="dxa"/>
            <w:vMerge/>
            <w:shd w:val="clear" w:color="auto" w:fill="FFFFFF" w:themeFill="background1"/>
          </w:tcPr>
          <w:p w14:paraId="32C17693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  <w:tcBorders>
              <w:bottom w:val="single" w:sz="4" w:space="0" w:color="auto"/>
            </w:tcBorders>
          </w:tcPr>
          <w:p w14:paraId="42EEB427" w14:textId="77777777" w:rsidR="00CD02B1" w:rsidRPr="005C52C2" w:rsidRDefault="00CD02B1" w:rsidP="00BC3E6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Qualité/Titre</w:t>
            </w:r>
          </w:p>
        </w:tc>
      </w:tr>
      <w:tr w:rsidR="00CD02B1" w:rsidRPr="005C52C2" w14:paraId="07D9DB41" w14:textId="77777777" w:rsidTr="00661977">
        <w:trPr>
          <w:trHeight w:val="186"/>
        </w:trPr>
        <w:tc>
          <w:tcPr>
            <w:tcW w:w="3526" w:type="dxa"/>
            <w:vMerge w:val="restart"/>
            <w:shd w:val="clear" w:color="auto" w:fill="FFFFFF" w:themeFill="background1"/>
          </w:tcPr>
          <w:p w14:paraId="4B0642BC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 xml:space="preserve">Organisation de l’accueil, du tutorat, de l’intégration dans l’entreprise et de la professionnalisation </w:t>
            </w:r>
          </w:p>
          <w:p w14:paraId="4A3B09CD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C52C2">
              <w:rPr>
                <w:rFonts w:ascii="Arial" w:hAnsi="Arial" w:cs="Arial"/>
                <w:i/>
                <w:sz w:val="20"/>
                <w:szCs w:val="20"/>
              </w:rPr>
              <w:t>Modalités du choix du tuteur ; organisation  de la relation  avec le bénéficiaire quant à l’accueil, le suivi, l’activité du bénéficiaire etc.</w:t>
            </w:r>
          </w:p>
        </w:tc>
        <w:tc>
          <w:tcPr>
            <w:tcW w:w="6872" w:type="dxa"/>
            <w:gridSpan w:val="3"/>
          </w:tcPr>
          <w:p w14:paraId="55F3DFB4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</w:tr>
      <w:tr w:rsidR="00CD02B1" w:rsidRPr="005C52C2" w14:paraId="60668056" w14:textId="77777777" w:rsidTr="00661977">
        <w:trPr>
          <w:trHeight w:val="774"/>
        </w:trPr>
        <w:tc>
          <w:tcPr>
            <w:tcW w:w="3526" w:type="dxa"/>
            <w:vMerge/>
            <w:shd w:val="clear" w:color="auto" w:fill="FFFFFF" w:themeFill="background1"/>
          </w:tcPr>
          <w:p w14:paraId="4BBCFE71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2C7A06E0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02B1" w:rsidRPr="005C52C2" w14:paraId="6D853717" w14:textId="77777777" w:rsidTr="00661977">
        <w:trPr>
          <w:trHeight w:val="310"/>
        </w:trPr>
        <w:tc>
          <w:tcPr>
            <w:tcW w:w="3526" w:type="dxa"/>
            <w:shd w:val="clear" w:color="auto" w:fill="FFFFFF" w:themeFill="background1"/>
          </w:tcPr>
          <w:p w14:paraId="57564F96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Entretien d’embauche</w:t>
            </w:r>
          </w:p>
        </w:tc>
        <w:tc>
          <w:tcPr>
            <w:tcW w:w="3436" w:type="dxa"/>
          </w:tcPr>
          <w:p w14:paraId="2538205C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  <w:r w:rsidRPr="005C52C2">
              <w:rPr>
                <w:rFonts w:ascii="Arial" w:hAnsi="Arial" w:cs="Arial"/>
                <w:sz w:val="20"/>
                <w:szCs w:val="20"/>
              </w:rPr>
              <w:t xml:space="preserve">Date : </w:t>
            </w:r>
          </w:p>
        </w:tc>
        <w:tc>
          <w:tcPr>
            <w:tcW w:w="3436" w:type="dxa"/>
            <w:gridSpan w:val="2"/>
          </w:tcPr>
          <w:p w14:paraId="753E2E5A" w14:textId="77777777" w:rsidR="00CD02B1" w:rsidRPr="005C52C2" w:rsidRDefault="00CD02B1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  <w:r w:rsidRPr="005C52C2">
              <w:rPr>
                <w:rFonts w:ascii="Arial" w:hAnsi="Arial" w:cs="Arial"/>
                <w:sz w:val="20"/>
                <w:szCs w:val="20"/>
              </w:rPr>
              <w:t>Avec</w:t>
            </w:r>
          </w:p>
        </w:tc>
      </w:tr>
      <w:tr w:rsidR="0064245B" w:rsidRPr="005C52C2" w14:paraId="0C41E381" w14:textId="77777777" w:rsidTr="00661977">
        <w:trPr>
          <w:trHeight w:val="223"/>
        </w:trPr>
        <w:tc>
          <w:tcPr>
            <w:tcW w:w="3526" w:type="dxa"/>
            <w:vMerge w:val="restart"/>
            <w:shd w:val="clear" w:color="auto" w:fill="FFFFFF" w:themeFill="background1"/>
          </w:tcPr>
          <w:p w14:paraId="2A9F6C10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C52C2">
              <w:rPr>
                <w:rFonts w:ascii="Arial" w:hAnsi="Arial" w:cs="Arial"/>
                <w:i/>
                <w:sz w:val="20"/>
                <w:szCs w:val="20"/>
              </w:rPr>
              <w:t>Compétences déjà maîtrisées</w:t>
            </w:r>
          </w:p>
          <w:p w14:paraId="41015B48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  <w:r w:rsidRPr="005C52C2">
              <w:rPr>
                <w:rFonts w:ascii="Arial" w:hAnsi="Arial" w:cs="Arial"/>
                <w:sz w:val="20"/>
                <w:szCs w:val="20"/>
              </w:rPr>
              <w:t>Personnalisation de la formation</w:t>
            </w:r>
          </w:p>
          <w:p w14:paraId="6C17BF35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0F3D3A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71ACC657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45B" w:rsidRPr="005C52C2" w14:paraId="12E4E3B2" w14:textId="77777777" w:rsidTr="00661977">
        <w:trPr>
          <w:trHeight w:val="220"/>
        </w:trPr>
        <w:tc>
          <w:tcPr>
            <w:tcW w:w="3526" w:type="dxa"/>
            <w:vMerge/>
            <w:shd w:val="clear" w:color="auto" w:fill="FFFFFF" w:themeFill="background1"/>
          </w:tcPr>
          <w:p w14:paraId="56C194EB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5B7AD908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45B" w:rsidRPr="005C52C2" w14:paraId="5F3001AD" w14:textId="77777777" w:rsidTr="00661977">
        <w:trPr>
          <w:trHeight w:val="220"/>
        </w:trPr>
        <w:tc>
          <w:tcPr>
            <w:tcW w:w="3526" w:type="dxa"/>
            <w:vMerge/>
            <w:shd w:val="clear" w:color="auto" w:fill="FFFFFF" w:themeFill="background1"/>
          </w:tcPr>
          <w:p w14:paraId="71FFEAB2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01DB9000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45B" w:rsidRPr="005C52C2" w14:paraId="7EAD9069" w14:textId="77777777" w:rsidTr="00661977">
        <w:trPr>
          <w:trHeight w:val="220"/>
        </w:trPr>
        <w:tc>
          <w:tcPr>
            <w:tcW w:w="3526" w:type="dxa"/>
            <w:vMerge/>
            <w:shd w:val="clear" w:color="auto" w:fill="FFFFFF" w:themeFill="background1"/>
          </w:tcPr>
          <w:p w14:paraId="4FBD3419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2884834B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45B" w:rsidRPr="005C52C2" w14:paraId="5C754779" w14:textId="77777777" w:rsidTr="00661977">
        <w:trPr>
          <w:trHeight w:val="110"/>
        </w:trPr>
        <w:tc>
          <w:tcPr>
            <w:tcW w:w="3526" w:type="dxa"/>
            <w:vMerge w:val="restart"/>
            <w:shd w:val="clear" w:color="auto" w:fill="FFFFFF" w:themeFill="background1"/>
          </w:tcPr>
          <w:p w14:paraId="638A06E0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Détermination des compétences à acquérir pendant le contrat</w:t>
            </w:r>
          </w:p>
          <w:p w14:paraId="4136AD98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AE8179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9F651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  <w:r w:rsidRPr="005C52C2">
              <w:rPr>
                <w:rFonts w:ascii="Arial" w:hAnsi="Arial" w:cs="Arial"/>
                <w:sz w:val="20"/>
                <w:szCs w:val="20"/>
              </w:rPr>
              <w:t>(10 compétences maxi, sous forme de « être capable de… »)</w:t>
            </w:r>
          </w:p>
          <w:p w14:paraId="215B68D4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C52C2">
              <w:rPr>
                <w:rFonts w:ascii="Arial" w:hAnsi="Arial" w:cs="Arial"/>
                <w:i/>
                <w:sz w:val="20"/>
                <w:szCs w:val="20"/>
              </w:rPr>
              <w:t>Ex : dresser un enduit</w:t>
            </w:r>
          </w:p>
        </w:tc>
        <w:tc>
          <w:tcPr>
            <w:tcW w:w="6872" w:type="dxa"/>
            <w:gridSpan w:val="3"/>
          </w:tcPr>
          <w:p w14:paraId="4AD159F7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</w:tr>
      <w:tr w:rsidR="0064245B" w:rsidRPr="005C52C2" w14:paraId="527AB106" w14:textId="77777777" w:rsidTr="00661977">
        <w:trPr>
          <w:trHeight w:val="110"/>
        </w:trPr>
        <w:tc>
          <w:tcPr>
            <w:tcW w:w="3526" w:type="dxa"/>
            <w:vMerge/>
            <w:shd w:val="clear" w:color="auto" w:fill="FFFFFF" w:themeFill="background1"/>
          </w:tcPr>
          <w:p w14:paraId="1A43D8A2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37DA7301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</w:tr>
      <w:tr w:rsidR="0064245B" w:rsidRPr="005C52C2" w14:paraId="2DD30399" w14:textId="77777777" w:rsidTr="00661977">
        <w:trPr>
          <w:trHeight w:val="110"/>
        </w:trPr>
        <w:tc>
          <w:tcPr>
            <w:tcW w:w="3526" w:type="dxa"/>
            <w:vMerge/>
            <w:shd w:val="clear" w:color="auto" w:fill="FFFFFF" w:themeFill="background1"/>
          </w:tcPr>
          <w:p w14:paraId="47E60DD8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5FADE910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</w:tr>
      <w:tr w:rsidR="0064245B" w:rsidRPr="005C52C2" w14:paraId="19B08E9B" w14:textId="77777777" w:rsidTr="00661977">
        <w:trPr>
          <w:trHeight w:val="110"/>
        </w:trPr>
        <w:tc>
          <w:tcPr>
            <w:tcW w:w="3526" w:type="dxa"/>
            <w:vMerge/>
            <w:shd w:val="clear" w:color="auto" w:fill="FFFFFF" w:themeFill="background1"/>
          </w:tcPr>
          <w:p w14:paraId="133DD6EE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466B33D7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</w:tr>
      <w:tr w:rsidR="0064245B" w:rsidRPr="005C52C2" w14:paraId="6E700C58" w14:textId="77777777" w:rsidTr="00661977">
        <w:trPr>
          <w:trHeight w:val="110"/>
        </w:trPr>
        <w:tc>
          <w:tcPr>
            <w:tcW w:w="3526" w:type="dxa"/>
            <w:vMerge/>
            <w:shd w:val="clear" w:color="auto" w:fill="FFFFFF" w:themeFill="background1"/>
          </w:tcPr>
          <w:p w14:paraId="255B9F6F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470037F8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</w:tr>
      <w:tr w:rsidR="0064245B" w:rsidRPr="005C52C2" w14:paraId="1EE3E270" w14:textId="77777777" w:rsidTr="00661977">
        <w:trPr>
          <w:trHeight w:val="110"/>
        </w:trPr>
        <w:tc>
          <w:tcPr>
            <w:tcW w:w="3526" w:type="dxa"/>
            <w:vMerge/>
            <w:shd w:val="clear" w:color="auto" w:fill="FFFFFF" w:themeFill="background1"/>
          </w:tcPr>
          <w:p w14:paraId="5B967158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35873408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</w:tr>
      <w:tr w:rsidR="0064245B" w:rsidRPr="005C52C2" w14:paraId="7033509A" w14:textId="77777777" w:rsidTr="00661977">
        <w:trPr>
          <w:trHeight w:val="110"/>
        </w:trPr>
        <w:tc>
          <w:tcPr>
            <w:tcW w:w="3526" w:type="dxa"/>
            <w:vMerge/>
            <w:shd w:val="clear" w:color="auto" w:fill="FFFFFF" w:themeFill="background1"/>
          </w:tcPr>
          <w:p w14:paraId="277299C3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728194B8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</w:tr>
      <w:tr w:rsidR="0064245B" w:rsidRPr="005C52C2" w14:paraId="44B9A73C" w14:textId="77777777" w:rsidTr="00661977">
        <w:trPr>
          <w:trHeight w:val="110"/>
        </w:trPr>
        <w:tc>
          <w:tcPr>
            <w:tcW w:w="3526" w:type="dxa"/>
            <w:vMerge/>
            <w:shd w:val="clear" w:color="auto" w:fill="FFFFFF" w:themeFill="background1"/>
          </w:tcPr>
          <w:p w14:paraId="7BA8043A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77B70EA4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</w:tr>
      <w:tr w:rsidR="0064245B" w:rsidRPr="005C52C2" w14:paraId="086D8F82" w14:textId="77777777" w:rsidTr="00661977">
        <w:trPr>
          <w:trHeight w:val="110"/>
        </w:trPr>
        <w:tc>
          <w:tcPr>
            <w:tcW w:w="3526" w:type="dxa"/>
            <w:vMerge/>
            <w:shd w:val="clear" w:color="auto" w:fill="FFFFFF" w:themeFill="background1"/>
          </w:tcPr>
          <w:p w14:paraId="215173CD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4CD4527E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</w:tr>
      <w:tr w:rsidR="0064245B" w:rsidRPr="005C52C2" w14:paraId="4073DA82" w14:textId="77777777" w:rsidTr="00661977">
        <w:trPr>
          <w:trHeight w:val="110"/>
        </w:trPr>
        <w:tc>
          <w:tcPr>
            <w:tcW w:w="3526" w:type="dxa"/>
            <w:vMerge/>
            <w:shd w:val="clear" w:color="auto" w:fill="FFFFFF" w:themeFill="background1"/>
          </w:tcPr>
          <w:p w14:paraId="6E2718A2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6CE8F7B5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</w:tr>
      <w:tr w:rsidR="0064245B" w:rsidRPr="005C52C2" w14:paraId="792ADBC0" w14:textId="77777777" w:rsidTr="00661977">
        <w:trPr>
          <w:trHeight w:val="110"/>
        </w:trPr>
        <w:tc>
          <w:tcPr>
            <w:tcW w:w="3526" w:type="dxa"/>
            <w:shd w:val="clear" w:color="auto" w:fill="FFFFFF" w:themeFill="background1"/>
          </w:tcPr>
          <w:p w14:paraId="37927B87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Objectifs du contrat</w:t>
            </w:r>
          </w:p>
        </w:tc>
        <w:tc>
          <w:tcPr>
            <w:tcW w:w="6872" w:type="dxa"/>
            <w:gridSpan w:val="3"/>
          </w:tcPr>
          <w:p w14:paraId="0999BCC4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Diplôme/Titre/CQP ou qualification reconnue da</w:t>
            </w:r>
            <w:r w:rsidR="009257E8" w:rsidRPr="005C52C2">
              <w:rPr>
                <w:rFonts w:ascii="Arial" w:hAnsi="Arial" w:cs="Arial"/>
                <w:b/>
                <w:sz w:val="20"/>
                <w:szCs w:val="20"/>
              </w:rPr>
              <w:t>ns les classifications de la CCN</w:t>
            </w:r>
            <w:r w:rsidRPr="005C52C2">
              <w:rPr>
                <w:rFonts w:ascii="Arial" w:hAnsi="Arial" w:cs="Arial"/>
                <w:b/>
                <w:sz w:val="20"/>
                <w:szCs w:val="20"/>
              </w:rPr>
              <w:t xml:space="preserve"> ou sur la liste des CPNE préparés :</w:t>
            </w:r>
          </w:p>
          <w:p w14:paraId="69EB730F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9E7B6" w14:textId="77777777" w:rsidR="0064245B" w:rsidRPr="005C52C2" w:rsidRDefault="0064245B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786" w:rsidRPr="005C52C2" w14:paraId="5F31B11F" w14:textId="77777777" w:rsidTr="00B74C32">
        <w:trPr>
          <w:trHeight w:val="391"/>
        </w:trPr>
        <w:tc>
          <w:tcPr>
            <w:tcW w:w="3526" w:type="dxa"/>
            <w:shd w:val="clear" w:color="auto" w:fill="FFFFFF" w:themeFill="background1"/>
          </w:tcPr>
          <w:p w14:paraId="7C3D3C26" w14:textId="77777777" w:rsidR="00397786" w:rsidRPr="005C52C2" w:rsidRDefault="00397786" w:rsidP="00B74C32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Visa employeur/son représentant</w:t>
            </w:r>
          </w:p>
        </w:tc>
        <w:tc>
          <w:tcPr>
            <w:tcW w:w="3436" w:type="dxa"/>
          </w:tcPr>
          <w:p w14:paraId="5439711E" w14:textId="77777777" w:rsidR="00397786" w:rsidRPr="005C52C2" w:rsidRDefault="00397786" w:rsidP="00B74C32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Visa salarié</w:t>
            </w:r>
          </w:p>
        </w:tc>
        <w:tc>
          <w:tcPr>
            <w:tcW w:w="3436" w:type="dxa"/>
            <w:gridSpan w:val="2"/>
          </w:tcPr>
          <w:p w14:paraId="3AB57AB8" w14:textId="77777777" w:rsidR="00397786" w:rsidRPr="005C52C2" w:rsidRDefault="00397786" w:rsidP="00B74C32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Visa tuteur</w:t>
            </w:r>
          </w:p>
        </w:tc>
      </w:tr>
      <w:tr w:rsidR="00397786" w:rsidRPr="005C52C2" w14:paraId="6016B2F3" w14:textId="77777777" w:rsidTr="00661977">
        <w:trPr>
          <w:trHeight w:val="110"/>
        </w:trPr>
        <w:tc>
          <w:tcPr>
            <w:tcW w:w="3526" w:type="dxa"/>
            <w:shd w:val="clear" w:color="auto" w:fill="FFFFFF" w:themeFill="background1"/>
          </w:tcPr>
          <w:p w14:paraId="1064C8A8" w14:textId="77777777" w:rsidR="00397786" w:rsidRPr="005C52C2" w:rsidRDefault="00397786" w:rsidP="00802CBA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729912" w14:textId="77777777" w:rsidR="00802CBA" w:rsidRPr="005C52C2" w:rsidRDefault="00802CBA" w:rsidP="00802CBA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1866F852" w14:textId="77777777" w:rsidR="00397786" w:rsidRPr="005C52C2" w:rsidRDefault="00397786" w:rsidP="00802CBA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  <w:gridSpan w:val="2"/>
          </w:tcPr>
          <w:p w14:paraId="41511EC8" w14:textId="77777777" w:rsidR="00397786" w:rsidRPr="005C52C2" w:rsidRDefault="00397786" w:rsidP="00802CBA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7786" w:rsidRPr="005C52C2" w14:paraId="7DEDB137" w14:textId="77777777" w:rsidTr="00661977">
        <w:trPr>
          <w:trHeight w:val="110"/>
        </w:trPr>
        <w:tc>
          <w:tcPr>
            <w:tcW w:w="3526" w:type="dxa"/>
            <w:shd w:val="clear" w:color="auto" w:fill="FFFFFF" w:themeFill="background1"/>
          </w:tcPr>
          <w:p w14:paraId="61DBFB60" w14:textId="77777777" w:rsidR="00397786" w:rsidRPr="005C52C2" w:rsidRDefault="00397786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Entretien Bilan à 2 mois</w:t>
            </w:r>
          </w:p>
          <w:p w14:paraId="4F478FAE" w14:textId="77777777" w:rsidR="00397786" w:rsidRPr="005C52C2" w:rsidRDefault="00397786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C52C2">
              <w:rPr>
                <w:rFonts w:ascii="Arial" w:hAnsi="Arial" w:cs="Arial"/>
                <w:i/>
                <w:sz w:val="20"/>
                <w:szCs w:val="20"/>
              </w:rPr>
              <w:t>Point sur l’activité, l’acquisition des compétences, les relations avec le formateur, etc.</w:t>
            </w:r>
          </w:p>
          <w:p w14:paraId="075FDF14" w14:textId="77777777" w:rsidR="00661977" w:rsidRPr="005C52C2" w:rsidRDefault="00661977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436" w:type="dxa"/>
          </w:tcPr>
          <w:p w14:paraId="03FDC614" w14:textId="77777777" w:rsidR="00397786" w:rsidRPr="005C52C2" w:rsidRDefault="00661977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 xml:space="preserve">Appréciations : </w:t>
            </w:r>
          </w:p>
        </w:tc>
        <w:tc>
          <w:tcPr>
            <w:tcW w:w="3436" w:type="dxa"/>
            <w:gridSpan w:val="2"/>
          </w:tcPr>
          <w:p w14:paraId="39A4AF81" w14:textId="77777777" w:rsidR="00397786" w:rsidRPr="005C52C2" w:rsidRDefault="00661977" w:rsidP="00CD02B1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Actions décidées :</w:t>
            </w:r>
          </w:p>
        </w:tc>
      </w:tr>
      <w:tr w:rsidR="00661977" w:rsidRPr="005C52C2" w14:paraId="33329D42" w14:textId="77777777" w:rsidTr="00661977">
        <w:trPr>
          <w:trHeight w:val="110"/>
        </w:trPr>
        <w:tc>
          <w:tcPr>
            <w:tcW w:w="3526" w:type="dxa"/>
            <w:shd w:val="clear" w:color="auto" w:fill="FFFFFF" w:themeFill="background1"/>
            <w:vAlign w:val="center"/>
          </w:tcPr>
          <w:p w14:paraId="22B48484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Visa employeur/son représentant</w:t>
            </w:r>
          </w:p>
        </w:tc>
        <w:tc>
          <w:tcPr>
            <w:tcW w:w="3436" w:type="dxa"/>
          </w:tcPr>
          <w:p w14:paraId="024C8769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Visa salarié</w:t>
            </w:r>
          </w:p>
        </w:tc>
        <w:tc>
          <w:tcPr>
            <w:tcW w:w="3436" w:type="dxa"/>
            <w:gridSpan w:val="2"/>
          </w:tcPr>
          <w:p w14:paraId="4CF3773F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Visa tuteur</w:t>
            </w:r>
          </w:p>
        </w:tc>
      </w:tr>
      <w:tr w:rsidR="00802CBA" w:rsidRPr="005C52C2" w14:paraId="3C12C819" w14:textId="77777777" w:rsidTr="00E90277">
        <w:trPr>
          <w:trHeight w:val="110"/>
        </w:trPr>
        <w:tc>
          <w:tcPr>
            <w:tcW w:w="3526" w:type="dxa"/>
            <w:shd w:val="clear" w:color="auto" w:fill="FFFFFF" w:themeFill="background1"/>
          </w:tcPr>
          <w:p w14:paraId="37C7B0A3" w14:textId="77777777" w:rsidR="00802CBA" w:rsidRPr="005C52C2" w:rsidRDefault="00802CBA" w:rsidP="00E9027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D037E2" w14:textId="77777777" w:rsidR="00802CBA" w:rsidRPr="005C52C2" w:rsidRDefault="00802CBA" w:rsidP="00E9027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08FC8457" w14:textId="77777777" w:rsidR="00802CBA" w:rsidRPr="005C52C2" w:rsidRDefault="00802CBA" w:rsidP="00E9027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  <w:gridSpan w:val="2"/>
          </w:tcPr>
          <w:p w14:paraId="5A6DA9AA" w14:textId="77777777" w:rsidR="00802CBA" w:rsidRPr="005C52C2" w:rsidRDefault="00802CBA" w:rsidP="00E9027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977" w:rsidRPr="005C52C2" w14:paraId="4E5ECE20" w14:textId="77777777" w:rsidTr="00661977">
        <w:trPr>
          <w:trHeight w:val="110"/>
        </w:trPr>
        <w:tc>
          <w:tcPr>
            <w:tcW w:w="3526" w:type="dxa"/>
            <w:shd w:val="clear" w:color="auto" w:fill="FFFFFF" w:themeFill="background1"/>
            <w:vAlign w:val="center"/>
          </w:tcPr>
          <w:p w14:paraId="37934079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Entretien fin de contrat</w:t>
            </w:r>
          </w:p>
          <w:p w14:paraId="271D302F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CE46D4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sz w:val="20"/>
                <w:szCs w:val="20"/>
              </w:rPr>
            </w:pPr>
            <w:r w:rsidRPr="005C52C2">
              <w:rPr>
                <w:rFonts w:ascii="Arial" w:hAnsi="Arial" w:cs="Arial"/>
                <w:sz w:val="20"/>
                <w:szCs w:val="20"/>
              </w:rPr>
              <w:t>Evaluation, analyse et réflexions sur les éventuelles suites</w:t>
            </w:r>
          </w:p>
          <w:p w14:paraId="757FFEFD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2" w:type="dxa"/>
            <w:gridSpan w:val="3"/>
          </w:tcPr>
          <w:p w14:paraId="4A663728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1977" w:rsidRPr="005C52C2" w14:paraId="0BFB1C82" w14:textId="77777777" w:rsidTr="002830DB">
        <w:trPr>
          <w:trHeight w:val="625"/>
        </w:trPr>
        <w:tc>
          <w:tcPr>
            <w:tcW w:w="3526" w:type="dxa"/>
            <w:shd w:val="clear" w:color="auto" w:fill="FFFFFF" w:themeFill="background1"/>
            <w:vAlign w:val="center"/>
          </w:tcPr>
          <w:p w14:paraId="26167E3D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Visa employeur/son représentant</w:t>
            </w:r>
          </w:p>
          <w:p w14:paraId="47F5B11E" w14:textId="77777777" w:rsidR="00661977" w:rsidRPr="005C52C2" w:rsidRDefault="00894C19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61977" w:rsidRPr="005C52C2">
              <w:rPr>
                <w:rFonts w:ascii="Arial" w:hAnsi="Arial" w:cs="Arial"/>
                <w:b/>
                <w:sz w:val="20"/>
                <w:szCs w:val="20"/>
              </w:rPr>
              <w:t>t date</w:t>
            </w:r>
          </w:p>
        </w:tc>
        <w:tc>
          <w:tcPr>
            <w:tcW w:w="3436" w:type="dxa"/>
          </w:tcPr>
          <w:p w14:paraId="3798A643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Visa salarié</w:t>
            </w:r>
            <w:r w:rsidR="002830DB" w:rsidRPr="005C52C2">
              <w:rPr>
                <w:rFonts w:ascii="Arial" w:hAnsi="Arial" w:cs="Arial"/>
                <w:b/>
                <w:sz w:val="20"/>
                <w:szCs w:val="20"/>
              </w:rPr>
              <w:t xml:space="preserve"> et date</w:t>
            </w:r>
          </w:p>
        </w:tc>
        <w:tc>
          <w:tcPr>
            <w:tcW w:w="3436" w:type="dxa"/>
            <w:gridSpan w:val="2"/>
          </w:tcPr>
          <w:p w14:paraId="762F346C" w14:textId="77777777" w:rsidR="00661977" w:rsidRPr="005C52C2" w:rsidRDefault="00661977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Visa tuteur</w:t>
            </w:r>
            <w:r w:rsidR="002830DB" w:rsidRPr="005C52C2">
              <w:rPr>
                <w:rFonts w:ascii="Arial" w:hAnsi="Arial" w:cs="Arial"/>
                <w:b/>
                <w:sz w:val="20"/>
                <w:szCs w:val="20"/>
              </w:rPr>
              <w:t xml:space="preserve"> et date</w:t>
            </w:r>
          </w:p>
        </w:tc>
      </w:tr>
      <w:tr w:rsidR="002830DB" w:rsidRPr="005C52C2" w14:paraId="352708DC" w14:textId="77777777" w:rsidTr="00B74C32">
        <w:trPr>
          <w:trHeight w:val="669"/>
        </w:trPr>
        <w:tc>
          <w:tcPr>
            <w:tcW w:w="3526" w:type="dxa"/>
            <w:shd w:val="clear" w:color="auto" w:fill="FFFFFF" w:themeFill="background1"/>
            <w:vAlign w:val="center"/>
          </w:tcPr>
          <w:p w14:paraId="3B8151B6" w14:textId="77777777" w:rsidR="002830DB" w:rsidRPr="005C52C2" w:rsidRDefault="002830DB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</w:tcPr>
          <w:p w14:paraId="6B288C94" w14:textId="77777777" w:rsidR="002830DB" w:rsidRPr="005C52C2" w:rsidRDefault="002830DB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6" w:type="dxa"/>
            <w:gridSpan w:val="2"/>
          </w:tcPr>
          <w:p w14:paraId="0DA60553" w14:textId="77777777" w:rsidR="002830DB" w:rsidRPr="005C52C2" w:rsidRDefault="002830DB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0DB" w:rsidRPr="005C52C2" w14:paraId="305B3ADF" w14:textId="77777777" w:rsidTr="00CE5305">
        <w:trPr>
          <w:trHeight w:val="498"/>
        </w:trPr>
        <w:tc>
          <w:tcPr>
            <w:tcW w:w="3526" w:type="dxa"/>
            <w:shd w:val="clear" w:color="auto" w:fill="FFFFFF" w:themeFill="background1"/>
            <w:vAlign w:val="center"/>
          </w:tcPr>
          <w:p w14:paraId="358BB33E" w14:textId="77777777" w:rsidR="002830DB" w:rsidRPr="005C52C2" w:rsidRDefault="002830DB" w:rsidP="002830DB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Autres observations</w:t>
            </w:r>
          </w:p>
        </w:tc>
        <w:tc>
          <w:tcPr>
            <w:tcW w:w="6872" w:type="dxa"/>
            <w:gridSpan w:val="3"/>
          </w:tcPr>
          <w:p w14:paraId="4B682AC3" w14:textId="77777777" w:rsidR="002830DB" w:rsidRPr="005C52C2" w:rsidRDefault="002830DB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D617D" w14:textId="77777777" w:rsidR="002830DB" w:rsidRPr="005C52C2" w:rsidRDefault="002830DB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D1F2C5" w14:textId="77777777" w:rsidR="002830DB" w:rsidRPr="005C52C2" w:rsidRDefault="002830DB" w:rsidP="00661977">
            <w:pPr>
              <w:tabs>
                <w:tab w:val="center" w:pos="6521"/>
                <w:tab w:val="right" w:pos="10206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4C19" w:rsidRPr="005C52C2" w14:paraId="6DEEB8BD" w14:textId="77777777" w:rsidTr="00894C19">
        <w:trPr>
          <w:trHeight w:val="336"/>
        </w:trPr>
        <w:tc>
          <w:tcPr>
            <w:tcW w:w="10398" w:type="dxa"/>
            <w:gridSpan w:val="4"/>
            <w:shd w:val="clear" w:color="auto" w:fill="FFFFFF" w:themeFill="background1"/>
            <w:vAlign w:val="center"/>
          </w:tcPr>
          <w:p w14:paraId="36EE458B" w14:textId="77777777" w:rsidR="00894C19" w:rsidRPr="005C52C2" w:rsidRDefault="00894C19" w:rsidP="00894C19">
            <w:pPr>
              <w:tabs>
                <w:tab w:val="center" w:pos="6521"/>
                <w:tab w:val="right" w:pos="1020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C52C2">
              <w:rPr>
                <w:rFonts w:ascii="Arial" w:hAnsi="Arial" w:cs="Arial"/>
                <w:b/>
                <w:sz w:val="20"/>
                <w:szCs w:val="20"/>
              </w:rPr>
              <w:t>L’accompagnement des Constructys régionaux sera sollicité pour le positionnement et la définition des objectifs</w:t>
            </w:r>
          </w:p>
        </w:tc>
      </w:tr>
    </w:tbl>
    <w:p w14:paraId="7A32234B" w14:textId="77777777" w:rsidR="00BC3E67" w:rsidRPr="00724C14" w:rsidRDefault="00BC3E67" w:rsidP="007B4684">
      <w:pPr>
        <w:tabs>
          <w:tab w:val="center" w:pos="6521"/>
          <w:tab w:val="right" w:pos="10206"/>
        </w:tabs>
        <w:ind w:left="284"/>
        <w:rPr>
          <w:sz w:val="18"/>
          <w:szCs w:val="18"/>
        </w:rPr>
      </w:pPr>
      <w:bookmarkStart w:id="2" w:name="_GoBack"/>
      <w:bookmarkEnd w:id="2"/>
    </w:p>
    <w:bookmarkEnd w:id="0"/>
    <w:bookmarkEnd w:id="1"/>
    <w:sectPr w:rsidR="00BC3E67" w:rsidRPr="00724C14" w:rsidSect="00894C19">
      <w:footerReference w:type="default" r:id="rId11"/>
      <w:pgSz w:w="11906" w:h="16838"/>
      <w:pgMar w:top="567" w:right="720" w:bottom="567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0214D" w14:textId="77777777" w:rsidR="00661977" w:rsidRDefault="00661977" w:rsidP="006A10AA">
      <w:r>
        <w:separator/>
      </w:r>
    </w:p>
  </w:endnote>
  <w:endnote w:type="continuationSeparator" w:id="0">
    <w:p w14:paraId="645A7B56" w14:textId="77777777" w:rsidR="00661977" w:rsidRDefault="00661977" w:rsidP="006A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D981E" w14:textId="77777777" w:rsidR="00661977" w:rsidRPr="00A41841" w:rsidRDefault="00661977" w:rsidP="00170AC1">
    <w:pPr>
      <w:pStyle w:val="Pieddepage"/>
      <w:rPr>
        <w:rFonts w:ascii="Franklin Gothic Book" w:hAnsi="Franklin Gothic Book"/>
        <w:i/>
        <w:sz w:val="18"/>
        <w:szCs w:val="18"/>
      </w:rPr>
    </w:pPr>
  </w:p>
  <w:p w14:paraId="7A81AABC" w14:textId="77777777" w:rsidR="00661977" w:rsidRPr="00A41841" w:rsidRDefault="005C52C2" w:rsidP="00170AC1">
    <w:pPr>
      <w:pStyle w:val="Pieddepage"/>
      <w:rPr>
        <w:rFonts w:ascii="Franklin Gothic Book" w:hAnsi="Franklin Gothic Book"/>
        <w:i/>
        <w:sz w:val="18"/>
        <w:szCs w:val="18"/>
      </w:rPr>
    </w:pPr>
    <w:r>
      <w:rPr>
        <w:rFonts w:ascii="Franklin Gothic Book" w:hAnsi="Franklin Gothic Book"/>
        <w:i/>
        <w:sz w:val="18"/>
        <w:szCs w:val="18"/>
      </w:rPr>
      <w:t>DFP-PCM-Février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FE79B" w14:textId="77777777" w:rsidR="00661977" w:rsidRDefault="00661977" w:rsidP="006A10AA">
      <w:r>
        <w:separator/>
      </w:r>
    </w:p>
  </w:footnote>
  <w:footnote w:type="continuationSeparator" w:id="0">
    <w:p w14:paraId="54E50225" w14:textId="77777777" w:rsidR="00661977" w:rsidRDefault="00661977" w:rsidP="006A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4533C"/>
    <w:multiLevelType w:val="hybridMultilevel"/>
    <w:tmpl w:val="AFDAB892"/>
    <w:lvl w:ilvl="0" w:tplc="71D6B0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E71CA"/>
    <w:multiLevelType w:val="hybridMultilevel"/>
    <w:tmpl w:val="5D9A3F7C"/>
    <w:lvl w:ilvl="0" w:tplc="F32679A4">
      <w:start w:val="1"/>
      <w:numFmt w:val="bullet"/>
      <w:lvlText w:val="n"/>
      <w:lvlJc w:val="left"/>
      <w:pPr>
        <w:ind w:left="928" w:hanging="360"/>
      </w:pPr>
      <w:rPr>
        <w:rFonts w:ascii="Wingdings" w:hAnsi="Wingdings" w:hint="default"/>
        <w:sz w:val="22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FE29CC6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540B8E"/>
    <w:multiLevelType w:val="hybridMultilevel"/>
    <w:tmpl w:val="F51A8FC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A41AFD"/>
    <w:multiLevelType w:val="multilevel"/>
    <w:tmpl w:val="05A623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BA3485"/>
    <w:multiLevelType w:val="hybridMultilevel"/>
    <w:tmpl w:val="0748D5DC"/>
    <w:lvl w:ilvl="0" w:tplc="DCA8B804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11C37"/>
    <w:multiLevelType w:val="hybridMultilevel"/>
    <w:tmpl w:val="016E5BA0"/>
    <w:lvl w:ilvl="0" w:tplc="861AFA96">
      <w:numFmt w:val="bullet"/>
      <w:lvlText w:val="-"/>
      <w:lvlJc w:val="left"/>
      <w:pPr>
        <w:ind w:left="1650" w:hanging="360"/>
      </w:pPr>
      <w:rPr>
        <w:rFonts w:ascii="Arial" w:hAnsi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538F63BE"/>
    <w:multiLevelType w:val="hybridMultilevel"/>
    <w:tmpl w:val="9DB83D3C"/>
    <w:lvl w:ilvl="0" w:tplc="89FC1EEA">
      <w:start w:val="1"/>
      <w:numFmt w:val="bullet"/>
      <w:pStyle w:val="CIRCULAIREBUDGETDOTITRE2"/>
      <w:lvlText w:val=""/>
      <w:lvlJc w:val="left"/>
      <w:pPr>
        <w:ind w:left="644" w:hanging="360"/>
      </w:pPr>
      <w:rPr>
        <w:rFonts w:ascii="Wingdings" w:hAnsi="Wingdings" w:hint="default"/>
        <w:b/>
        <w:strike w:val="0"/>
        <w:color w:val="auto"/>
        <w:sz w:val="24"/>
        <w:szCs w:val="22"/>
      </w:rPr>
    </w:lvl>
    <w:lvl w:ilvl="1" w:tplc="040C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  <w:sz w:val="18"/>
        <w:u w:val="single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306F"/>
    <w:multiLevelType w:val="hybridMultilevel"/>
    <w:tmpl w:val="9D962108"/>
    <w:lvl w:ilvl="0" w:tplc="B1A23BC4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E64B21"/>
    <w:multiLevelType w:val="hybridMultilevel"/>
    <w:tmpl w:val="634E431C"/>
    <w:lvl w:ilvl="0" w:tplc="DDAA5E9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 w15:restartNumberingAfterBreak="0">
    <w:nsid w:val="7B791A02"/>
    <w:multiLevelType w:val="hybridMultilevel"/>
    <w:tmpl w:val="B992BA56"/>
    <w:lvl w:ilvl="0" w:tplc="0B90F268">
      <w:start w:val="1"/>
      <w:numFmt w:val="upperLetter"/>
      <w:pStyle w:val="CIRCULAIREBUDGETDOTITRE1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6"/>
  </w:num>
  <w:num w:numId="4">
    <w:abstractNumId w:val="9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7"/>
  </w:num>
  <w:num w:numId="11">
    <w:abstractNumId w:val="7"/>
  </w:num>
  <w:num w:numId="12">
    <w:abstractNumId w:val="8"/>
  </w:num>
  <w:num w:numId="13">
    <w:abstractNumId w:val="5"/>
  </w:num>
  <w:num w:numId="14">
    <w:abstractNumId w:val="1"/>
  </w:num>
  <w:num w:numId="15">
    <w:abstractNumId w:val="9"/>
  </w:num>
  <w:num w:numId="16">
    <w:abstractNumId w:val="6"/>
  </w:num>
  <w:num w:numId="17">
    <w:abstractNumId w:val="3"/>
  </w:num>
  <w:num w:numId="18">
    <w:abstractNumId w:val="2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736"/>
    <w:rsid w:val="00037715"/>
    <w:rsid w:val="00050413"/>
    <w:rsid w:val="00084153"/>
    <w:rsid w:val="000C4489"/>
    <w:rsid w:val="000C5880"/>
    <w:rsid w:val="000E4B9B"/>
    <w:rsid w:val="000F08E9"/>
    <w:rsid w:val="00101F27"/>
    <w:rsid w:val="001163A1"/>
    <w:rsid w:val="00117CA6"/>
    <w:rsid w:val="001300E0"/>
    <w:rsid w:val="00160DDC"/>
    <w:rsid w:val="00170AC1"/>
    <w:rsid w:val="00174B15"/>
    <w:rsid w:val="001A5615"/>
    <w:rsid w:val="001C6664"/>
    <w:rsid w:val="001D02B7"/>
    <w:rsid w:val="001D17D1"/>
    <w:rsid w:val="001E37CC"/>
    <w:rsid w:val="0020788A"/>
    <w:rsid w:val="0021353D"/>
    <w:rsid w:val="002430C9"/>
    <w:rsid w:val="00251E1E"/>
    <w:rsid w:val="002830DB"/>
    <w:rsid w:val="00292AD6"/>
    <w:rsid w:val="002A42E1"/>
    <w:rsid w:val="002F2EA3"/>
    <w:rsid w:val="003004DE"/>
    <w:rsid w:val="0032072E"/>
    <w:rsid w:val="00325075"/>
    <w:rsid w:val="00326AA1"/>
    <w:rsid w:val="00333186"/>
    <w:rsid w:val="00365AC4"/>
    <w:rsid w:val="003858FD"/>
    <w:rsid w:val="003922D5"/>
    <w:rsid w:val="00397786"/>
    <w:rsid w:val="003A5D31"/>
    <w:rsid w:val="003C731F"/>
    <w:rsid w:val="003F483D"/>
    <w:rsid w:val="00401491"/>
    <w:rsid w:val="00410FC4"/>
    <w:rsid w:val="004323B5"/>
    <w:rsid w:val="0044080F"/>
    <w:rsid w:val="00457247"/>
    <w:rsid w:val="004A40EA"/>
    <w:rsid w:val="004E0C92"/>
    <w:rsid w:val="00560249"/>
    <w:rsid w:val="00560E37"/>
    <w:rsid w:val="00567018"/>
    <w:rsid w:val="00593B05"/>
    <w:rsid w:val="005C52C2"/>
    <w:rsid w:val="00606BB7"/>
    <w:rsid w:val="00610B30"/>
    <w:rsid w:val="00612D00"/>
    <w:rsid w:val="00621982"/>
    <w:rsid w:val="0062509B"/>
    <w:rsid w:val="0063694E"/>
    <w:rsid w:val="0064245B"/>
    <w:rsid w:val="00644EA5"/>
    <w:rsid w:val="00661977"/>
    <w:rsid w:val="0066356E"/>
    <w:rsid w:val="00665683"/>
    <w:rsid w:val="00674A81"/>
    <w:rsid w:val="006972BA"/>
    <w:rsid w:val="006A10AA"/>
    <w:rsid w:val="006A37A4"/>
    <w:rsid w:val="007162D8"/>
    <w:rsid w:val="0071681B"/>
    <w:rsid w:val="00724C14"/>
    <w:rsid w:val="007652AD"/>
    <w:rsid w:val="007970DE"/>
    <w:rsid w:val="007A76D1"/>
    <w:rsid w:val="007B29B1"/>
    <w:rsid w:val="007B4684"/>
    <w:rsid w:val="007D4DEC"/>
    <w:rsid w:val="007F573A"/>
    <w:rsid w:val="007F60BD"/>
    <w:rsid w:val="00802CBA"/>
    <w:rsid w:val="008120AC"/>
    <w:rsid w:val="00827430"/>
    <w:rsid w:val="00847736"/>
    <w:rsid w:val="00853A3D"/>
    <w:rsid w:val="0085727E"/>
    <w:rsid w:val="00864C21"/>
    <w:rsid w:val="00894C19"/>
    <w:rsid w:val="00896395"/>
    <w:rsid w:val="008C0116"/>
    <w:rsid w:val="009257E8"/>
    <w:rsid w:val="00955E5D"/>
    <w:rsid w:val="00972C95"/>
    <w:rsid w:val="00983559"/>
    <w:rsid w:val="009F682A"/>
    <w:rsid w:val="009F68AB"/>
    <w:rsid w:val="00A41841"/>
    <w:rsid w:val="00A42B7C"/>
    <w:rsid w:val="00A73629"/>
    <w:rsid w:val="00AC403F"/>
    <w:rsid w:val="00AD1A29"/>
    <w:rsid w:val="00AD7821"/>
    <w:rsid w:val="00B60284"/>
    <w:rsid w:val="00B74C32"/>
    <w:rsid w:val="00BC3E67"/>
    <w:rsid w:val="00BE101B"/>
    <w:rsid w:val="00BE2EB9"/>
    <w:rsid w:val="00BF58B7"/>
    <w:rsid w:val="00C542C2"/>
    <w:rsid w:val="00C57A9E"/>
    <w:rsid w:val="00C82E4A"/>
    <w:rsid w:val="00CA5CEC"/>
    <w:rsid w:val="00CA7CC1"/>
    <w:rsid w:val="00CC2369"/>
    <w:rsid w:val="00CD02B1"/>
    <w:rsid w:val="00CE0F66"/>
    <w:rsid w:val="00D73F17"/>
    <w:rsid w:val="00D76CC0"/>
    <w:rsid w:val="00D844D4"/>
    <w:rsid w:val="00DA4F1D"/>
    <w:rsid w:val="00DE5144"/>
    <w:rsid w:val="00E130CC"/>
    <w:rsid w:val="00E25BB3"/>
    <w:rsid w:val="00E7634D"/>
    <w:rsid w:val="00E76C32"/>
    <w:rsid w:val="00ED62F5"/>
    <w:rsid w:val="00EE1792"/>
    <w:rsid w:val="00F16193"/>
    <w:rsid w:val="00F3310F"/>
    <w:rsid w:val="00F667A0"/>
    <w:rsid w:val="00F80073"/>
    <w:rsid w:val="00F807ED"/>
    <w:rsid w:val="00F84627"/>
    <w:rsid w:val="00FA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D810"/>
  <w15:docId w15:val="{E469350A-AF3E-456E-A18B-90251C14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74B15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IRCULAIREBUDGETDOPJANNEXEES">
    <w:name w:val="CIRCULAIRE BUDGET DO PJ ANNEXEES"/>
    <w:basedOn w:val="Normal"/>
    <w:link w:val="CIRCULAIREBUDGETDOPJANNEXEESCar"/>
    <w:autoRedefine/>
    <w:rsid w:val="008C0116"/>
    <w:pPr>
      <w:tabs>
        <w:tab w:val="left" w:pos="567"/>
      </w:tabs>
      <w:jc w:val="both"/>
    </w:pPr>
    <w:rPr>
      <w:rFonts w:ascii="Franklin Gothic Book" w:hAnsi="Franklin Gothic Book" w:cs="Arial"/>
      <w:sz w:val="18"/>
      <w:szCs w:val="18"/>
    </w:rPr>
  </w:style>
  <w:style w:type="character" w:customStyle="1" w:styleId="CIRCULAIREBUDGETDOPJANNEXEESCar">
    <w:name w:val="CIRCULAIRE BUDGET DO PJ ANNEXEES Car"/>
    <w:basedOn w:val="Policepardfaut"/>
    <w:link w:val="CIRCULAIREBUDGETDOPJANNEXEES"/>
    <w:rsid w:val="008C0116"/>
    <w:rPr>
      <w:rFonts w:ascii="Franklin Gothic Book" w:hAnsi="Franklin Gothic Book" w:cs="Arial"/>
      <w:sz w:val="18"/>
      <w:szCs w:val="18"/>
    </w:rPr>
  </w:style>
  <w:style w:type="paragraph" w:customStyle="1" w:styleId="CIRCULAIREBUDGETDOTITRE1">
    <w:name w:val="CIRCULAIRE BUDGET DO TITRE 1"/>
    <w:basedOn w:val="Normal"/>
    <w:link w:val="CIRCULAIREBUDGETDOTITRE1Car"/>
    <w:autoRedefine/>
    <w:rsid w:val="008C0116"/>
    <w:pPr>
      <w:numPr>
        <w:numId w:val="15"/>
      </w:numPr>
      <w:shd w:val="clear" w:color="auto" w:fill="BFBFBF" w:themeFill="background1" w:themeFillShade="BF"/>
      <w:jc w:val="both"/>
    </w:pPr>
    <w:rPr>
      <w:rFonts w:ascii="Franklin Gothic Book" w:hAnsi="Franklin Gothic Book" w:cs="Arial"/>
      <w:b/>
      <w:sz w:val="24"/>
      <w:szCs w:val="24"/>
      <w:u w:val="single"/>
    </w:rPr>
  </w:style>
  <w:style w:type="character" w:customStyle="1" w:styleId="CIRCULAIREBUDGETDOTITRE1Car">
    <w:name w:val="CIRCULAIRE BUDGET DO TITRE 1 Car"/>
    <w:basedOn w:val="Policepardfaut"/>
    <w:link w:val="CIRCULAIREBUDGETDOTITRE1"/>
    <w:rsid w:val="008C0116"/>
    <w:rPr>
      <w:rFonts w:ascii="Franklin Gothic Book" w:hAnsi="Franklin Gothic Book" w:cs="Arial"/>
      <w:b/>
      <w:sz w:val="24"/>
      <w:szCs w:val="24"/>
      <w:u w:val="single"/>
      <w:shd w:val="clear" w:color="auto" w:fill="BFBFBF" w:themeFill="background1" w:themeFillShade="BF"/>
    </w:rPr>
  </w:style>
  <w:style w:type="paragraph" w:customStyle="1" w:styleId="CIRCULAIREBUDGETDOTITRE2">
    <w:name w:val="CIRCULAIRE BUDGET DO TITRE 2"/>
    <w:basedOn w:val="Normal"/>
    <w:link w:val="CIRCULAIREBUDGETDOTITRE2Car"/>
    <w:autoRedefine/>
    <w:rsid w:val="008C0116"/>
    <w:pPr>
      <w:numPr>
        <w:numId w:val="16"/>
      </w:numPr>
      <w:jc w:val="both"/>
    </w:pPr>
    <w:rPr>
      <w:rFonts w:ascii="Franklin Gothic Book" w:hAnsi="Franklin Gothic Book" w:cs="Arial"/>
      <w:b/>
      <w:u w:val="single"/>
    </w:rPr>
  </w:style>
  <w:style w:type="character" w:customStyle="1" w:styleId="CIRCULAIREBUDGETDOTITRE2Car">
    <w:name w:val="CIRCULAIRE BUDGET DO TITRE 2 Car"/>
    <w:basedOn w:val="Policepardfaut"/>
    <w:link w:val="CIRCULAIREBUDGETDOTITRE2"/>
    <w:rsid w:val="008C0116"/>
    <w:rPr>
      <w:rFonts w:ascii="Franklin Gothic Book" w:hAnsi="Franklin Gothic Book" w:cs="Arial"/>
      <w:b/>
      <w:u w:val="single"/>
    </w:rPr>
  </w:style>
  <w:style w:type="paragraph" w:customStyle="1" w:styleId="CIRCULAIREBUDGETDOTITRE3">
    <w:name w:val="CIRCULAIRE BUDGET DO TITRE 3"/>
    <w:basedOn w:val="Normal"/>
    <w:link w:val="CIRCULAIREBUDGETDOTITRE3Car"/>
    <w:autoRedefine/>
    <w:rsid w:val="008C0116"/>
    <w:pPr>
      <w:tabs>
        <w:tab w:val="right" w:pos="7371"/>
      </w:tabs>
      <w:ind w:left="1068" w:hanging="360"/>
      <w:jc w:val="both"/>
    </w:pPr>
    <w:rPr>
      <w:rFonts w:ascii="Franklin Gothic Book" w:hAnsi="Franklin Gothic Book" w:cs="Arial"/>
      <w:b/>
    </w:rPr>
  </w:style>
  <w:style w:type="character" w:customStyle="1" w:styleId="CIRCULAIREBUDGETDOTITRE3Car">
    <w:name w:val="CIRCULAIRE BUDGET DO TITRE 3 Car"/>
    <w:basedOn w:val="Policepardfaut"/>
    <w:link w:val="CIRCULAIREBUDGETDOTITRE3"/>
    <w:rsid w:val="008C0116"/>
    <w:rPr>
      <w:rFonts w:ascii="Franklin Gothic Book" w:hAnsi="Franklin Gothic Book" w:cs="Arial"/>
      <w:b/>
    </w:rPr>
  </w:style>
  <w:style w:type="paragraph" w:customStyle="1" w:styleId="CIRCULAIREBUDGETDOTITRE4">
    <w:name w:val="CIRCULAIRE BUDGET DO TITRE 4"/>
    <w:basedOn w:val="Normal"/>
    <w:link w:val="CIRCULAIREBUDGETDOTITRE4Car"/>
    <w:autoRedefine/>
    <w:rsid w:val="008C0116"/>
    <w:pPr>
      <w:tabs>
        <w:tab w:val="right" w:pos="7371"/>
      </w:tabs>
      <w:ind w:left="1290" w:hanging="360"/>
      <w:jc w:val="both"/>
    </w:pPr>
    <w:rPr>
      <w:rFonts w:ascii="Franklin Gothic Book" w:hAnsi="Franklin Gothic Book" w:cs="Arial"/>
    </w:rPr>
  </w:style>
  <w:style w:type="character" w:customStyle="1" w:styleId="CIRCULAIREBUDGETDOTITRE4Car">
    <w:name w:val="CIRCULAIRE BUDGET DO TITRE 4 Car"/>
    <w:basedOn w:val="Policepardfaut"/>
    <w:link w:val="CIRCULAIREBUDGETDOTITRE4"/>
    <w:rsid w:val="008C0116"/>
    <w:rPr>
      <w:rFonts w:ascii="Franklin Gothic Book" w:hAnsi="Franklin Gothic Book" w:cs="Arial"/>
    </w:rPr>
  </w:style>
  <w:style w:type="paragraph" w:customStyle="1" w:styleId="CIRCULAIREBUDGETDOTITRE6">
    <w:name w:val="CIRCULAIRE BUDGET DO TITRE 6"/>
    <w:basedOn w:val="Normal"/>
    <w:link w:val="CIRCULAIREBUDGETDOTITRE6Car"/>
    <w:autoRedefine/>
    <w:rsid w:val="008C0116"/>
    <w:pPr>
      <w:tabs>
        <w:tab w:val="right" w:pos="7371"/>
      </w:tabs>
      <w:ind w:left="1650" w:hanging="360"/>
      <w:jc w:val="both"/>
    </w:pPr>
    <w:rPr>
      <w:rFonts w:ascii="Franklin Gothic Book" w:hAnsi="Franklin Gothic Book" w:cs="Arial"/>
    </w:rPr>
  </w:style>
  <w:style w:type="character" w:customStyle="1" w:styleId="CIRCULAIREBUDGETDOTITRE6Car">
    <w:name w:val="CIRCULAIRE BUDGET DO TITRE 6 Car"/>
    <w:basedOn w:val="Policepardfaut"/>
    <w:link w:val="CIRCULAIREBUDGETDOTITRE6"/>
    <w:rsid w:val="008C0116"/>
    <w:rPr>
      <w:rFonts w:ascii="Franklin Gothic Book" w:hAnsi="Franklin Gothic Book" w:cs="Arial"/>
    </w:rPr>
  </w:style>
  <w:style w:type="paragraph" w:customStyle="1" w:styleId="CIRCULAIREBUDGETDOTITRE7MONTANT">
    <w:name w:val="CIRCULAIRE BUDGET DO TITRE 7 MONTANT"/>
    <w:basedOn w:val="Normal"/>
    <w:link w:val="CIRCULAIREBUDGETDOTITRE7MONTANTCar"/>
    <w:autoRedefine/>
    <w:rsid w:val="008C0116"/>
    <w:pPr>
      <w:tabs>
        <w:tab w:val="right" w:pos="8931"/>
      </w:tabs>
      <w:ind w:left="1077" w:hanging="357"/>
      <w:jc w:val="both"/>
    </w:pPr>
    <w:rPr>
      <w:rFonts w:ascii="Franklin Gothic Book" w:hAnsi="Franklin Gothic Book" w:cs="Arial"/>
      <w:b/>
    </w:rPr>
  </w:style>
  <w:style w:type="character" w:customStyle="1" w:styleId="CIRCULAIREBUDGETDOTITRE7MONTANTCar">
    <w:name w:val="CIRCULAIRE BUDGET DO TITRE 7 MONTANT Car"/>
    <w:basedOn w:val="Policepardfaut"/>
    <w:link w:val="CIRCULAIREBUDGETDOTITRE7MONTANT"/>
    <w:rsid w:val="008C0116"/>
    <w:rPr>
      <w:rFonts w:ascii="Franklin Gothic Book" w:hAnsi="Franklin Gothic Book" w:cs="Arial"/>
      <w:b/>
    </w:rPr>
  </w:style>
  <w:style w:type="paragraph" w:styleId="En-tte">
    <w:name w:val="header"/>
    <w:basedOn w:val="Normal"/>
    <w:link w:val="En-tt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10AA"/>
  </w:style>
  <w:style w:type="paragraph" w:styleId="Pieddepage">
    <w:name w:val="footer"/>
    <w:basedOn w:val="Normal"/>
    <w:link w:val="PieddepageCar"/>
    <w:uiPriority w:val="99"/>
    <w:unhideWhenUsed/>
    <w:rsid w:val="006A10A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10AA"/>
  </w:style>
  <w:style w:type="paragraph" w:styleId="Textedebulles">
    <w:name w:val="Balloon Text"/>
    <w:basedOn w:val="Normal"/>
    <w:link w:val="TextedebullesCar"/>
    <w:uiPriority w:val="99"/>
    <w:semiHidden/>
    <w:unhideWhenUsed/>
    <w:rsid w:val="006A10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10A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74B15"/>
    <w:pPr>
      <w:ind w:left="720"/>
    </w:pPr>
  </w:style>
  <w:style w:type="table" w:styleId="Grilledutableau">
    <w:name w:val="Table Grid"/>
    <w:basedOn w:val="TableauNormal"/>
    <w:uiPriority w:val="59"/>
    <w:rsid w:val="00DE5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0A4394FFAE94AAB5C1E90849C9B80" ma:contentTypeVersion="2" ma:contentTypeDescription="Crée un document." ma:contentTypeScope="" ma:versionID="b2a301271bdfeeb991fee46927b6cc1f">
  <xsd:schema xmlns:xsd="http://www.w3.org/2001/XMLSchema" xmlns:xs="http://www.w3.org/2001/XMLSchema" xmlns:p="http://schemas.microsoft.com/office/2006/metadata/properties" xmlns:ns2="9582004d-58a3-4d03-aa42-fe1d1f0cd7f4" targetNamespace="http://schemas.microsoft.com/office/2006/metadata/properties" ma:root="true" ma:fieldsID="45ea6058345bbf284e36d4a26ebc8d9f" ns2:_="">
    <xsd:import namespace="9582004d-58a3-4d03-aa42-fe1d1f0cd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2004d-58a3-4d03-aa42-fe1d1f0cd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37C1D-8749-4833-A320-94D16878D1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AF7F8-7650-4B33-B73B-3B3E9E06E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2004d-58a3-4d03-aa42-fe1d1f0cd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17B72-7D40-46E1-83D0-CC3E24B0CE51}">
  <ds:schemaRefs>
    <ds:schemaRef ds:uri="9582004d-58a3-4d03-aa42-fe1d1f0cd7f4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9DBB201-56EE-43B4-9D16-4D8FB45B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ROBORG Geraldine</dc:creator>
  <cp:lastModifiedBy>BERDIE Bénédicte</cp:lastModifiedBy>
  <cp:revision>11</cp:revision>
  <cp:lastPrinted>2019-04-23T09:25:00Z</cp:lastPrinted>
  <dcterms:created xsi:type="dcterms:W3CDTF">2019-04-23T09:14:00Z</dcterms:created>
  <dcterms:modified xsi:type="dcterms:W3CDTF">2020-02-25T09:47:00Z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0x010100F220A4394FFAE94AAB5C1E90849C9B80</vt:lpwstr>
  </property>
</Properties>
</file>